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26" w:rsidRDefault="00C23D40" w:rsidP="00CC7A16">
      <w:pPr>
        <w:pStyle w:val="c2"/>
        <w:spacing w:before="0" w:beforeAutospacing="0" w:after="0" w:afterAutospacing="0" w:line="360" w:lineRule="auto"/>
        <w:rPr>
          <w:rStyle w:val="c1"/>
          <w:bCs/>
          <w:color w:val="000000"/>
          <w:sz w:val="28"/>
          <w:szCs w:val="28"/>
        </w:rPr>
      </w:pPr>
      <w:proofErr w:type="spellStart"/>
      <w:r w:rsidRPr="00C23D40">
        <w:rPr>
          <w:rStyle w:val="c1"/>
          <w:bCs/>
          <w:color w:val="000000"/>
          <w:sz w:val="28"/>
          <w:szCs w:val="28"/>
        </w:rPr>
        <w:t>Цыпкина</w:t>
      </w:r>
      <w:proofErr w:type="spellEnd"/>
      <w:r w:rsidRPr="00C23D40">
        <w:rPr>
          <w:rStyle w:val="c1"/>
          <w:bCs/>
          <w:color w:val="000000"/>
          <w:sz w:val="28"/>
          <w:szCs w:val="28"/>
        </w:rPr>
        <w:t xml:space="preserve"> Т.М.</w:t>
      </w:r>
      <w:r w:rsidR="00CC7A16">
        <w:rPr>
          <w:rStyle w:val="c1"/>
          <w:bCs/>
          <w:color w:val="000000"/>
          <w:sz w:val="28"/>
          <w:szCs w:val="28"/>
        </w:rPr>
        <w:t xml:space="preserve">, </w:t>
      </w:r>
      <w:r w:rsidR="00D65926">
        <w:rPr>
          <w:rStyle w:val="c1"/>
          <w:bCs/>
          <w:color w:val="000000"/>
          <w:sz w:val="28"/>
          <w:szCs w:val="28"/>
        </w:rPr>
        <w:t>з</w:t>
      </w:r>
      <w:r w:rsidRPr="00C23D40">
        <w:rPr>
          <w:rStyle w:val="c1"/>
          <w:bCs/>
          <w:color w:val="000000"/>
          <w:sz w:val="28"/>
          <w:szCs w:val="28"/>
        </w:rPr>
        <w:t>аместитель директора по УР, Почетный работник СПО</w:t>
      </w:r>
    </w:p>
    <w:p w:rsidR="00BA71C2" w:rsidRDefault="00BA71C2" w:rsidP="00CC7A16">
      <w:pPr>
        <w:pStyle w:val="c2"/>
        <w:spacing w:before="0" w:beforeAutospacing="0" w:after="0" w:afterAutospacing="0" w:line="360" w:lineRule="auto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ГАОУ СПО НСО «Болотнинский </w:t>
      </w:r>
      <w:r w:rsidR="00CC7A16">
        <w:rPr>
          <w:rStyle w:val="c1"/>
          <w:bCs/>
          <w:color w:val="000000"/>
          <w:sz w:val="28"/>
          <w:szCs w:val="28"/>
        </w:rPr>
        <w:t>п</w:t>
      </w:r>
      <w:r>
        <w:rPr>
          <w:rStyle w:val="c1"/>
          <w:bCs/>
          <w:color w:val="000000"/>
          <w:sz w:val="28"/>
          <w:szCs w:val="28"/>
        </w:rPr>
        <w:t>едагогический колледж»</w:t>
      </w:r>
    </w:p>
    <w:p w:rsidR="00CC7A16" w:rsidRPr="00CC7A16" w:rsidRDefault="00CC7A16" w:rsidP="00CC7A16">
      <w:pPr>
        <w:pStyle w:val="c2"/>
        <w:spacing w:before="0" w:beforeAutospacing="0" w:after="0" w:afterAutospacing="0" w:line="360" w:lineRule="auto"/>
        <w:rPr>
          <w:rStyle w:val="c1"/>
          <w:bCs/>
          <w:color w:val="000000"/>
          <w:sz w:val="28"/>
          <w:szCs w:val="28"/>
        </w:rPr>
      </w:pPr>
    </w:p>
    <w:p w:rsidR="00C56639" w:rsidRDefault="0010108D" w:rsidP="00CC7A16">
      <w:pPr>
        <w:pStyle w:val="c2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ПОДГОТОВКА СТУДЕНТОВ ПЕДАГОГИЧЕСКОГО  КОЛЛЕДЖА  К РЕАЛИЗАЦИИ ВОСПИТАТЕЛЬНОГО КОМПОНЕНТА</w:t>
      </w:r>
      <w:r w:rsidR="00C56639">
        <w:rPr>
          <w:rStyle w:val="c1"/>
          <w:b/>
          <w:bCs/>
          <w:color w:val="000000"/>
          <w:sz w:val="28"/>
          <w:szCs w:val="28"/>
        </w:rPr>
        <w:t xml:space="preserve"> ФГОС НОО</w:t>
      </w:r>
    </w:p>
    <w:p w:rsidR="00CC7A16" w:rsidRDefault="00CC7A16" w:rsidP="00CC7A16">
      <w:pPr>
        <w:pStyle w:val="c2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56639" w:rsidRDefault="00C56639" w:rsidP="008839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педагогов в учреждениях среднего профессионального образования в современных условиях должна отвечать актуальным задачам реализации </w:t>
      </w:r>
      <w:r w:rsidRPr="00BA71C2">
        <w:rPr>
          <w:rFonts w:ascii="Times New Roman" w:hAnsi="Times New Roman" w:cs="Times New Roman"/>
          <w:sz w:val="28"/>
          <w:szCs w:val="28"/>
        </w:rPr>
        <w:t>нового поколения федеральных государственных стандартов общего образования, которые впервые в истории отечественного образования включают в себя воспитательный компонент.</w:t>
      </w:r>
    </w:p>
    <w:p w:rsidR="00C56639" w:rsidRDefault="00C56639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Федеральном законе  «Об образовании в Российской Федерации» (глава 1, статья 2) дано определение воспитания: </w:t>
      </w:r>
      <w:r w:rsidR="0088395A">
        <w:rPr>
          <w:rFonts w:ascii="Times New Roman" w:hAnsi="Times New Roman" w:cs="Times New Roman"/>
          <w:sz w:val="28"/>
          <w:szCs w:val="28"/>
        </w:rPr>
        <w:t>«</w:t>
      </w:r>
      <w:r w:rsidRPr="00BA71C2">
        <w:rPr>
          <w:rFonts w:ascii="Times New Roman" w:hAnsi="Times New Roman" w:cs="Times New Roman"/>
          <w:sz w:val="28"/>
          <w:szCs w:val="28"/>
        </w:rPr>
        <w:t>Воспитание – деятельность, направленная на развитие личности, создание условий для самоопределения и социализации обучающегося,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="0088395A">
        <w:rPr>
          <w:rFonts w:ascii="Times New Roman" w:hAnsi="Times New Roman" w:cs="Times New Roman"/>
          <w:sz w:val="28"/>
          <w:szCs w:val="28"/>
        </w:rPr>
        <w:t>»</w:t>
      </w:r>
      <w:r w:rsidRPr="00BA71C2">
        <w:rPr>
          <w:rFonts w:ascii="Times New Roman" w:hAnsi="Times New Roman" w:cs="Times New Roman"/>
          <w:sz w:val="28"/>
          <w:szCs w:val="28"/>
        </w:rPr>
        <w:t>.</w:t>
      </w:r>
    </w:p>
    <w:p w:rsidR="001E2E2D" w:rsidRDefault="001E2E2D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E2D">
        <w:rPr>
          <w:rFonts w:ascii="Times New Roman" w:hAnsi="Times New Roman" w:cs="Times New Roman"/>
          <w:sz w:val="28"/>
          <w:szCs w:val="28"/>
        </w:rPr>
        <w:t>Необходимость специального внимания к формированию у  будущих педагогов готовности к воспитательной деятельности обусловлена приоритетностью задач модернизации инфраструктуры детства и созданию условий для позитивной социализации подрастающего поколения в современной государственной социальной политике, о чем ярко свидетельствует содержание Послания Президента РФ Федеральному собранию от РФ от 30 ноября 2010 года.</w:t>
      </w:r>
    </w:p>
    <w:p w:rsidR="001E2E2D" w:rsidRDefault="001E2E2D" w:rsidP="001E2E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383">
        <w:rPr>
          <w:rFonts w:ascii="Times New Roman" w:hAnsi="Times New Roman" w:cs="Times New Roman"/>
          <w:sz w:val="28"/>
          <w:szCs w:val="28"/>
        </w:rPr>
        <w:t>Повышение социального статуса воспитания в Российском обществе, реализация воспитательного компонента ФГОС и тенденции усиления ценностей составляющей современного образования в целом поднимают требования к выпускникам педагогических колледжей в части готовности их к реализации воспитательного процесса.</w:t>
      </w:r>
    </w:p>
    <w:p w:rsidR="001E2E2D" w:rsidRPr="001E2E2D" w:rsidRDefault="001E2E2D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639" w:rsidRDefault="00C56639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этим хотелось бы акцентировать внимание на некоторых аспектах развития воспитания, которые особо важно учитывать при подготовке студентов педагогических колледжей к воспитательной деятельности в контексте реализации ФГОС.</w:t>
      </w:r>
    </w:p>
    <w:p w:rsidR="00C56639" w:rsidRPr="00BA71C2" w:rsidRDefault="00C56639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1C2">
        <w:rPr>
          <w:rFonts w:ascii="Times New Roman" w:hAnsi="Times New Roman" w:cs="Times New Roman"/>
          <w:sz w:val="28"/>
          <w:szCs w:val="28"/>
        </w:rPr>
        <w:t>Принципиально важным является создание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среднего профессионального образования </w:t>
      </w:r>
      <w:r w:rsidRPr="00BA71C2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у будущих учителей начальных классов </w:t>
      </w:r>
      <w:r w:rsidRPr="0066539A">
        <w:rPr>
          <w:rFonts w:ascii="Times New Roman" w:hAnsi="Times New Roman" w:cs="Times New Roman"/>
          <w:sz w:val="28"/>
          <w:szCs w:val="28"/>
        </w:rPr>
        <w:t>ценностного отношения к отечественным традициям воспитания, представлений о воспитательных ценностях, воспитательном идеале</w:t>
      </w:r>
      <w:r>
        <w:rPr>
          <w:rFonts w:ascii="Times New Roman" w:hAnsi="Times New Roman" w:cs="Times New Roman"/>
          <w:sz w:val="28"/>
          <w:szCs w:val="28"/>
        </w:rPr>
        <w:t xml:space="preserve"> для осознания воспитательной функции образовательного учреждения, </w:t>
      </w:r>
      <w:r w:rsidRPr="0066539A">
        <w:rPr>
          <w:rFonts w:ascii="Times New Roman" w:hAnsi="Times New Roman" w:cs="Times New Roman"/>
          <w:sz w:val="28"/>
          <w:szCs w:val="28"/>
        </w:rPr>
        <w:t>семьи и воспитательного потенциала других социальных институтов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его повышения и применения в профессиональной деятельности. В контексте реализации </w:t>
      </w:r>
      <w:r w:rsidRPr="0066539A">
        <w:rPr>
          <w:rFonts w:ascii="Times New Roman" w:hAnsi="Times New Roman" w:cs="Times New Roman"/>
          <w:sz w:val="28"/>
          <w:szCs w:val="28"/>
        </w:rPr>
        <w:t>образовательной инициативы «Наша новая школа»</w:t>
      </w:r>
      <w:r>
        <w:rPr>
          <w:rFonts w:ascii="Times New Roman" w:hAnsi="Times New Roman" w:cs="Times New Roman"/>
          <w:sz w:val="28"/>
          <w:szCs w:val="28"/>
        </w:rPr>
        <w:t xml:space="preserve"> важно помочь осознать будущим педагогам, что </w:t>
      </w:r>
      <w:r w:rsidRPr="00BA71C2">
        <w:rPr>
          <w:rFonts w:ascii="Times New Roman" w:hAnsi="Times New Roman" w:cs="Times New Roman"/>
          <w:sz w:val="28"/>
          <w:szCs w:val="28"/>
        </w:rPr>
        <w:t>российская школа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культурными традициями России – </w:t>
      </w:r>
      <w:r w:rsidRPr="00BA71C2">
        <w:rPr>
          <w:rFonts w:ascii="Times New Roman" w:hAnsi="Times New Roman" w:cs="Times New Roman"/>
          <w:sz w:val="28"/>
          <w:szCs w:val="28"/>
        </w:rPr>
        <w:t xml:space="preserve">это школа воспитания, социализации и духовно-нравственного становления личности. Учитель в России – прежде всего Воспитатель, Личность с большой буквы, способная быть примером для своих учеников, вести за собой, поддерживать ребенка в саморазвитии, личностном и социальном росте, самовоспитании и самореализации. </w:t>
      </w:r>
    </w:p>
    <w:p w:rsidR="00C56639" w:rsidRPr="001E2E2D" w:rsidRDefault="00C56639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подготовку такого специалиста  ориентированы федеральные государственные образовательные стандарты среднего профессионального образования по специальности Преподавание в начальных классах.  В числе образовательных результатов, определенных стандартами профессионального образования нового поколения, названы </w:t>
      </w:r>
      <w:r w:rsidRPr="00BA71C2">
        <w:rPr>
          <w:rFonts w:ascii="Times New Roman" w:hAnsi="Times New Roman" w:cs="Times New Roman"/>
          <w:sz w:val="28"/>
          <w:szCs w:val="28"/>
        </w:rPr>
        <w:t>общие (общекультурные) компетенции</w:t>
      </w:r>
      <w:r w:rsidR="001E2E2D">
        <w:rPr>
          <w:rFonts w:ascii="Times New Roman" w:hAnsi="Times New Roman" w:cs="Times New Roman"/>
          <w:sz w:val="28"/>
          <w:szCs w:val="28"/>
        </w:rPr>
        <w:t xml:space="preserve">, </w:t>
      </w:r>
      <w:r w:rsidR="001E2E2D" w:rsidRPr="00695256">
        <w:rPr>
          <w:rFonts w:ascii="Times New Roman" w:hAnsi="Times New Roman" w:cs="Times New Roman"/>
          <w:sz w:val="28"/>
          <w:szCs w:val="28"/>
        </w:rPr>
        <w:t xml:space="preserve">которые понимаются как </w:t>
      </w:r>
      <w:r w:rsidR="001E2E2D" w:rsidRPr="001E2E2D">
        <w:rPr>
          <w:rFonts w:ascii="Times New Roman" w:hAnsi="Times New Roman" w:cs="Times New Roman"/>
          <w:sz w:val="28"/>
          <w:szCs w:val="28"/>
        </w:rPr>
        <w:t>«универсальные способы деятельности, общие для всех (большинства) профессий и специальностей, направленные на решение профессионально-трудовых задач и являющиеся условием интеграции выпускника в социально-трудовые отношения на рынке труда».</w:t>
      </w:r>
    </w:p>
    <w:p w:rsidR="00D618A6" w:rsidRPr="00BA71C2" w:rsidRDefault="00D618A6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учителей начальных классов к воспитательной деятельности предполагает в первую очередь наличие у них представлений о единстве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учебного и воспитательных процессов, воспитательном потенциале содержания образования, воспитательном значении реализуемых форм и методов организации учебно-воспитательного процесса, воспитательной функции образовательного учреждения.</w:t>
      </w:r>
    </w:p>
    <w:p w:rsidR="00C56639" w:rsidRDefault="00D618A6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профессионального модуля Классное руководство</w:t>
      </w:r>
      <w:r w:rsidR="00C56639">
        <w:rPr>
          <w:rFonts w:ascii="Times New Roman" w:hAnsi="Times New Roman" w:cs="Times New Roman"/>
          <w:sz w:val="28"/>
          <w:szCs w:val="28"/>
        </w:rPr>
        <w:t xml:space="preserve"> будущие педагоги получают первые навыки проектирования воспитательного процесса, разработки программ воспитания для разных типов детских объединений (школы, класса, профильных творческих объединений и др.) и моделей реализации содержания воспитания; формирования пространства детских социальных инициатив, реализации собственных социально-педагогических проектов.</w:t>
      </w:r>
    </w:p>
    <w:p w:rsidR="00C56639" w:rsidRDefault="00C56639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со знаниями, умениями и навыками в области теории и методики воспитания готовность педагога к воспитате</w:t>
      </w:r>
      <w:r w:rsidR="00D618A6">
        <w:rPr>
          <w:rFonts w:ascii="Times New Roman" w:hAnsi="Times New Roman" w:cs="Times New Roman"/>
          <w:sz w:val="28"/>
          <w:szCs w:val="28"/>
        </w:rPr>
        <w:t xml:space="preserve">льной деятельности определяется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D618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 него воспитательной позиции. </w:t>
      </w:r>
      <w:r w:rsidRPr="0066539A">
        <w:rPr>
          <w:rFonts w:ascii="Times New Roman" w:hAnsi="Times New Roman" w:cs="Times New Roman"/>
          <w:sz w:val="28"/>
          <w:szCs w:val="28"/>
        </w:rPr>
        <w:t>Мотивация к профессиональной воспитательной деятельности, осознание своей воспитательной педагогической роли, стремление к собственному личностному и социальному росту, профессиональному и личностному саморазвитию, самосовершенствованию, постижению педагогического мастерства, стремление к самореализации в воспитательной деятельности и реализации воспитательных ценностей на практике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– вот основные </w:t>
      </w:r>
      <w:r w:rsidRPr="0066539A">
        <w:rPr>
          <w:rFonts w:ascii="Times New Roman" w:hAnsi="Times New Roman" w:cs="Times New Roman"/>
          <w:sz w:val="28"/>
          <w:szCs w:val="28"/>
        </w:rPr>
        <w:t>составляющие воспитательной позиции</w:t>
      </w:r>
      <w:r>
        <w:rPr>
          <w:rFonts w:ascii="Times New Roman" w:hAnsi="Times New Roman" w:cs="Times New Roman"/>
          <w:sz w:val="28"/>
          <w:szCs w:val="28"/>
        </w:rPr>
        <w:t xml:space="preserve">. Для ее успешного формирования необходимы не только теоретические и практические занятия в стенах колледжа, но </w:t>
      </w:r>
      <w:r w:rsidRPr="0066539A">
        <w:rPr>
          <w:rFonts w:ascii="Times New Roman" w:hAnsi="Times New Roman" w:cs="Times New Roman"/>
          <w:sz w:val="28"/>
          <w:szCs w:val="28"/>
        </w:rPr>
        <w:t>полноценный опыт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, который студенты получают на педагогической практике:</w:t>
      </w:r>
    </w:p>
    <w:p w:rsidR="00C56639" w:rsidRPr="0066539A" w:rsidRDefault="00C56639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39A">
        <w:rPr>
          <w:rFonts w:ascii="Times New Roman" w:hAnsi="Times New Roman" w:cs="Times New Roman"/>
          <w:sz w:val="28"/>
          <w:szCs w:val="28"/>
        </w:rPr>
        <w:t>ПП.03.01 Психолого-педагогическая практика;</w:t>
      </w:r>
    </w:p>
    <w:p w:rsidR="00C56639" w:rsidRPr="0066539A" w:rsidRDefault="00C56639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39A">
        <w:rPr>
          <w:rFonts w:ascii="Times New Roman" w:hAnsi="Times New Roman" w:cs="Times New Roman"/>
          <w:sz w:val="28"/>
          <w:szCs w:val="28"/>
        </w:rPr>
        <w:t>ПП.03.02 Классное руководство;</w:t>
      </w:r>
    </w:p>
    <w:p w:rsidR="00C56639" w:rsidRPr="0066539A" w:rsidRDefault="00C56639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39A">
        <w:rPr>
          <w:rFonts w:ascii="Times New Roman" w:hAnsi="Times New Roman" w:cs="Times New Roman"/>
          <w:sz w:val="28"/>
          <w:szCs w:val="28"/>
        </w:rPr>
        <w:t>ПП.03.03 Введение в специальность;</w:t>
      </w:r>
    </w:p>
    <w:p w:rsidR="005F0354" w:rsidRPr="0066539A" w:rsidRDefault="00C56639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39A">
        <w:rPr>
          <w:rFonts w:ascii="Times New Roman" w:hAnsi="Times New Roman" w:cs="Times New Roman"/>
          <w:sz w:val="28"/>
          <w:szCs w:val="28"/>
        </w:rPr>
        <w:t xml:space="preserve">ПП.02.02 Организация внеурочной </w:t>
      </w:r>
      <w:r w:rsidR="00F8133F" w:rsidRPr="0066539A">
        <w:rPr>
          <w:rFonts w:ascii="Times New Roman" w:hAnsi="Times New Roman" w:cs="Times New Roman"/>
          <w:sz w:val="28"/>
          <w:szCs w:val="28"/>
        </w:rPr>
        <w:t>деятельности (в области театрализован</w:t>
      </w:r>
      <w:r w:rsidRPr="0066539A">
        <w:rPr>
          <w:rFonts w:ascii="Times New Roman" w:hAnsi="Times New Roman" w:cs="Times New Roman"/>
          <w:sz w:val="28"/>
          <w:szCs w:val="28"/>
        </w:rPr>
        <w:t>ной деятельности)</w:t>
      </w:r>
    </w:p>
    <w:p w:rsidR="00C56639" w:rsidRPr="00C23D40" w:rsidRDefault="00714DCE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Внеурочная</w:t>
      </w:r>
      <w:r w:rsidR="005F0354">
        <w:rPr>
          <w:rFonts w:ascii="Times New Roman" w:hAnsi="Times New Roman" w:cs="Times New Roman"/>
          <w:sz w:val="28"/>
          <w:szCs w:val="28"/>
        </w:rPr>
        <w:t xml:space="preserve"> воспитательная работа студентов, обучающихся по </w:t>
      </w:r>
      <w:r w:rsidR="00F8133F">
        <w:rPr>
          <w:rFonts w:ascii="Times New Roman" w:hAnsi="Times New Roman" w:cs="Times New Roman"/>
          <w:sz w:val="28"/>
          <w:szCs w:val="28"/>
        </w:rPr>
        <w:t xml:space="preserve">специальности Преподавание в начальных классах, </w:t>
      </w:r>
      <w:r w:rsidR="00CE1F72">
        <w:rPr>
          <w:rFonts w:ascii="Times New Roman" w:hAnsi="Times New Roman" w:cs="Times New Roman"/>
          <w:sz w:val="28"/>
          <w:szCs w:val="28"/>
        </w:rPr>
        <w:t>построена в соответствии с Программой духовно-нравственного воспитания младших школьников.</w:t>
      </w:r>
    </w:p>
    <w:p w:rsidR="00C56639" w:rsidRPr="0066539A" w:rsidRDefault="00C56639" w:rsidP="00CC7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9A">
        <w:rPr>
          <w:rFonts w:ascii="Times New Roman" w:hAnsi="Times New Roman" w:cs="Times New Roman"/>
          <w:sz w:val="28"/>
          <w:szCs w:val="28"/>
        </w:rPr>
        <w:t xml:space="preserve">Основные направления духовно-нравственного развития и воспитания </w:t>
      </w:r>
      <w:proofErr w:type="gramStart"/>
      <w:r w:rsidR="00C770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7705F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образования:</w:t>
      </w:r>
    </w:p>
    <w:p w:rsidR="00C56639" w:rsidRPr="00B00109" w:rsidRDefault="00B00109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6639" w:rsidRPr="00B00109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уважения к правам, свободам и обязанностям  человекаосуществляется через организацию деятельности творческих объединений, клубов и КТД соответствующей тематики. Сюда относится:</w:t>
      </w:r>
    </w:p>
    <w:p w:rsidR="00C56639" w:rsidRDefault="00B00109" w:rsidP="00CC7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71C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56639">
        <w:rPr>
          <w:rFonts w:ascii="Times New Roman" w:hAnsi="Times New Roman" w:cs="Times New Roman"/>
          <w:sz w:val="28"/>
          <w:szCs w:val="28"/>
        </w:rPr>
        <w:t xml:space="preserve"> музея колледжа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C56639">
        <w:rPr>
          <w:rFonts w:ascii="Times New Roman" w:hAnsi="Times New Roman" w:cs="Times New Roman"/>
          <w:sz w:val="28"/>
          <w:szCs w:val="28"/>
        </w:rPr>
        <w:t>литературная гостиная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56639">
        <w:rPr>
          <w:rFonts w:ascii="Times New Roman" w:hAnsi="Times New Roman" w:cs="Times New Roman"/>
          <w:sz w:val="28"/>
        </w:rPr>
        <w:t>философский клуб «Пусть к истине»;УД «Традиции и обряды родного края»;«Клуб интересных встреч»;коллективные творческие  дела и  творческие проекты,  посвященные</w:t>
      </w:r>
      <w:r w:rsidR="00BA71C2">
        <w:rPr>
          <w:rFonts w:ascii="Times New Roman" w:hAnsi="Times New Roman" w:cs="Times New Roman"/>
          <w:sz w:val="28"/>
        </w:rPr>
        <w:t xml:space="preserve"> памятным датам</w:t>
      </w:r>
      <w:r w:rsidR="00C56639">
        <w:rPr>
          <w:rFonts w:ascii="Times New Roman" w:hAnsi="Times New Roman" w:cs="Times New Roman"/>
          <w:sz w:val="28"/>
        </w:rPr>
        <w:t>;</w:t>
      </w:r>
      <w:r w:rsidR="00C56639">
        <w:rPr>
          <w:rFonts w:ascii="Times New Roman" w:hAnsi="Times New Roman" w:cs="Times New Roman"/>
          <w:sz w:val="28"/>
          <w:szCs w:val="28"/>
        </w:rPr>
        <w:t>составление совместно с Областным центром Военно-патриотического воспитания  электронной «книги Памяти», посвященной 70 –</w:t>
      </w:r>
      <w:proofErr w:type="spellStart"/>
      <w:r w:rsidR="00C5663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C56639">
        <w:rPr>
          <w:rFonts w:ascii="Times New Roman" w:hAnsi="Times New Roman" w:cs="Times New Roman"/>
          <w:sz w:val="28"/>
          <w:szCs w:val="28"/>
        </w:rPr>
        <w:t xml:space="preserve"> Победы; </w:t>
      </w:r>
    </w:p>
    <w:p w:rsidR="00C56639" w:rsidRPr="00B00109" w:rsidRDefault="00C56639" w:rsidP="00CC7A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00109">
        <w:rPr>
          <w:rFonts w:ascii="Times New Roman" w:hAnsi="Times New Roman" w:cs="Times New Roman"/>
          <w:sz w:val="28"/>
        </w:rPr>
        <w:t>Воспитание нравственных чувств и этического сознания</w:t>
      </w:r>
      <w:r w:rsidR="00B00109">
        <w:rPr>
          <w:rFonts w:ascii="Times New Roman" w:hAnsi="Times New Roman" w:cs="Times New Roman"/>
          <w:sz w:val="28"/>
        </w:rPr>
        <w:t>:</w:t>
      </w:r>
    </w:p>
    <w:p w:rsidR="00C56639" w:rsidRDefault="00B00109" w:rsidP="00CC7A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56639">
        <w:rPr>
          <w:rFonts w:ascii="Times New Roman" w:hAnsi="Times New Roman" w:cs="Times New Roman"/>
          <w:sz w:val="28"/>
        </w:rPr>
        <w:t xml:space="preserve">работа «Комнаты сказок»;проведения мероприятий «День матери», «День пожилых людей»;клуб «Вожатый»;участие студентов колледжа в археологических и этнографических экспедициях;проведение народных праздников на базе музея колледжа. </w:t>
      </w:r>
    </w:p>
    <w:p w:rsidR="00C56639" w:rsidRPr="00CD2051" w:rsidRDefault="00C56639" w:rsidP="00CC7A1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CD2051">
        <w:rPr>
          <w:rFonts w:ascii="Times New Roman" w:hAnsi="Times New Roman" w:cs="Times New Roman"/>
          <w:sz w:val="28"/>
        </w:rPr>
        <w:t>Воспитание трудолюбия, творческого о</w:t>
      </w:r>
      <w:r w:rsidR="00B00109" w:rsidRPr="00CD2051">
        <w:rPr>
          <w:rFonts w:ascii="Times New Roman" w:hAnsi="Times New Roman" w:cs="Times New Roman"/>
          <w:sz w:val="28"/>
        </w:rPr>
        <w:t>тношения к учению, труду, жизни:</w:t>
      </w:r>
    </w:p>
    <w:p w:rsidR="00BA71C2" w:rsidRDefault="00C56639" w:rsidP="00CC7A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 конкурсы «Студент года», «Выпускник года»; «Ломоносовские чтения», «Первые шаги в науке»; ежегодные выставки декоративно-прикладного творчества студентов; ежегодный показ студенческого «Театра мод</w:t>
      </w:r>
      <w:r w:rsidR="00BA71C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»</w:t>
      </w:r>
      <w:r w:rsidR="00B00109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работа кружков «Грани творчества», «Декоративно-прикладное искусство», «Народные промыслы Сибири», «Техническое творчество»;</w:t>
      </w:r>
      <w:proofErr w:type="gramEnd"/>
    </w:p>
    <w:p w:rsidR="00C56639" w:rsidRPr="0066539A" w:rsidRDefault="00C56639" w:rsidP="00CC7A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6539A">
        <w:rPr>
          <w:rFonts w:ascii="Times New Roman" w:hAnsi="Times New Roman" w:cs="Times New Roman"/>
          <w:sz w:val="28"/>
        </w:rPr>
        <w:t xml:space="preserve"> Воспитание ценностного отношения к природе, окружающей среде (экологическое воспитание):</w:t>
      </w:r>
    </w:p>
    <w:p w:rsidR="00C56639" w:rsidRPr="00CD2051" w:rsidRDefault="00C56639" w:rsidP="00CC7A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ежегодные  экологические акции по лесовосстановлению и уборке лесов окрестностей г. Болотное; экологические экспедиции по изучению природы </w:t>
      </w:r>
      <w:r>
        <w:rPr>
          <w:rFonts w:ascii="Times New Roman" w:hAnsi="Times New Roman" w:cs="Times New Roman"/>
          <w:sz w:val="28"/>
        </w:rPr>
        <w:lastRenderedPageBreak/>
        <w:t>родного края; участие студентов колледжа в реализации  экологических проектов по линии Департамента природных ресурсов и охраны окружающей среды Новосибирской области и международной организации «</w:t>
      </w:r>
      <w:proofErr w:type="spellStart"/>
      <w:r>
        <w:rPr>
          <w:rFonts w:ascii="Times New Roman" w:hAnsi="Times New Roman" w:cs="Times New Roman"/>
          <w:sz w:val="28"/>
        </w:rPr>
        <w:t>Глобал</w:t>
      </w:r>
      <w:proofErr w:type="spellEnd"/>
      <w:r>
        <w:rPr>
          <w:rFonts w:ascii="Times New Roman" w:hAnsi="Times New Roman" w:cs="Times New Roman"/>
          <w:sz w:val="28"/>
        </w:rPr>
        <w:t xml:space="preserve"> Грин Гранд»; проведение ежегодного месячника « Дни Земли»; проведение ежегодных  акций «Птичий домик» и «Уроки чистой воды»;</w:t>
      </w:r>
      <w:proofErr w:type="gramEnd"/>
      <w:r>
        <w:rPr>
          <w:rFonts w:ascii="Times New Roman" w:hAnsi="Times New Roman" w:cs="Times New Roman"/>
          <w:sz w:val="28"/>
        </w:rPr>
        <w:t xml:space="preserve"> участие студентов в областной НПК «Чистая планета для нашего будущего»;  участие студентов во Всероссийском конкурсе-акции «Дизайн против мехов». </w:t>
      </w:r>
    </w:p>
    <w:p w:rsidR="00C56639" w:rsidRPr="0066539A" w:rsidRDefault="00C56639" w:rsidP="00CC7A1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9A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</w:t>
      </w:r>
      <w:proofErr w:type="gramStart"/>
      <w:r w:rsidRPr="0066539A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66539A">
        <w:rPr>
          <w:rFonts w:ascii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 (эстетическое воспитание)</w:t>
      </w:r>
      <w:r w:rsidR="00CD2051">
        <w:rPr>
          <w:rFonts w:ascii="Times New Roman" w:hAnsi="Times New Roman" w:cs="Times New Roman"/>
          <w:sz w:val="28"/>
          <w:szCs w:val="28"/>
        </w:rPr>
        <w:t>:</w:t>
      </w:r>
    </w:p>
    <w:p w:rsidR="0066539A" w:rsidRPr="00CD2051" w:rsidRDefault="00C56639" w:rsidP="00CC7A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 Дни искусства, живописи и музыки; конкурсы «Алло, мы ищем таланты», «Минута славы»;  ежегодные театрализованные представления «Комнаты сказок» для студентов и учащихся школ района; участие в областных фестивалях «Я вхожу в мир искусств»</w:t>
      </w:r>
      <w:r w:rsidR="00CD2051">
        <w:rPr>
          <w:rFonts w:ascii="Times New Roman" w:hAnsi="Times New Roman" w:cs="Times New Roman"/>
          <w:sz w:val="28"/>
        </w:rPr>
        <w:t xml:space="preserve">, «Студенческая весна в Сибири»; </w:t>
      </w:r>
      <w:r>
        <w:rPr>
          <w:rFonts w:ascii="Times New Roman" w:hAnsi="Times New Roman" w:cs="Times New Roman"/>
          <w:sz w:val="28"/>
          <w:szCs w:val="28"/>
        </w:rPr>
        <w:t xml:space="preserve">участие вфото-видео конкурсе «Мир,  в котором я живу», </w:t>
      </w:r>
      <w:r>
        <w:rPr>
          <w:rFonts w:ascii="Times New Roman" w:hAnsi="Times New Roman" w:cs="Times New Roman"/>
          <w:sz w:val="28"/>
        </w:rPr>
        <w:t>фотовыставки на тему «Пейзажи родной природы»</w:t>
      </w:r>
      <w:r w:rsidR="00CD2051">
        <w:rPr>
          <w:rFonts w:ascii="Times New Roman" w:hAnsi="Times New Roman" w:cs="Times New Roman"/>
          <w:sz w:val="28"/>
        </w:rPr>
        <w:t>.</w:t>
      </w:r>
      <w:proofErr w:type="gramEnd"/>
    </w:p>
    <w:p w:rsidR="00C56639" w:rsidRDefault="00C56639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39A">
        <w:rPr>
          <w:rFonts w:ascii="Times New Roman" w:hAnsi="Times New Roman" w:cs="Times New Roman"/>
          <w:sz w:val="28"/>
          <w:szCs w:val="28"/>
        </w:rPr>
        <w:t>Развитие системы воспитания в педагогическом колледже важно с точки зрения формирования у студентов готовности к профессиональной деятельности. Важно</w:t>
      </w:r>
      <w:r>
        <w:rPr>
          <w:rFonts w:ascii="Times New Roman" w:hAnsi="Times New Roman" w:cs="Times New Roman"/>
          <w:sz w:val="28"/>
          <w:szCs w:val="28"/>
        </w:rPr>
        <w:t xml:space="preserve">, чтобы студенты педагогических колледжей получали профессиональную подготовку </w:t>
      </w:r>
      <w:r w:rsidRPr="0066539A">
        <w:rPr>
          <w:rFonts w:ascii="Times New Roman" w:hAnsi="Times New Roman" w:cs="Times New Roman"/>
          <w:sz w:val="28"/>
          <w:szCs w:val="28"/>
        </w:rPr>
        <w:t xml:space="preserve">в условиях гуманистической системы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чтобы у них был сформирован </w:t>
      </w:r>
      <w:r w:rsidRPr="0066539A">
        <w:rPr>
          <w:rFonts w:ascii="Times New Roman" w:hAnsi="Times New Roman" w:cs="Times New Roman"/>
          <w:sz w:val="28"/>
          <w:szCs w:val="28"/>
        </w:rPr>
        <w:t>личный позитивный социально-педагогический опыт – опыт воспитывающего обучения, сотрудничества, реализации субъектной позиции,</w:t>
      </w:r>
      <w:r>
        <w:rPr>
          <w:rFonts w:ascii="Times New Roman" w:hAnsi="Times New Roman" w:cs="Times New Roman"/>
          <w:sz w:val="28"/>
          <w:szCs w:val="28"/>
        </w:rPr>
        <w:t xml:space="preserve"> который они могли в дальнейшем трансформировать в собственное социально-педагогическое творчество, в профессиональную воспитательную деятельность.</w:t>
      </w:r>
    </w:p>
    <w:p w:rsidR="00CC7A16" w:rsidRDefault="00CC7A16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E2D" w:rsidRDefault="001E2E2D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E2D" w:rsidRDefault="001E2E2D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B9D" w:rsidRDefault="00CC7A16" w:rsidP="00CC7A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FF7B9D" w:rsidRDefault="00FF7B9D" w:rsidP="00CC7A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«Об образовании в Российской Федерации» от 03.02.2014.</w:t>
      </w:r>
    </w:p>
    <w:p w:rsidR="00FF7B9D" w:rsidRDefault="00F54C61" w:rsidP="00CC7A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F7B9D">
        <w:rPr>
          <w:rFonts w:ascii="Times New Roman" w:hAnsi="Times New Roman" w:cs="Times New Roman"/>
          <w:sz w:val="28"/>
          <w:szCs w:val="28"/>
        </w:rPr>
        <w:t xml:space="preserve"> духовно-нравственного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образования. М.: Просвещение, 2011.</w:t>
      </w:r>
    </w:p>
    <w:p w:rsidR="00F54C61" w:rsidRDefault="00F54C61" w:rsidP="00CC7A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Ю.К. Педагогика. Курс лекций. М.: Педагогика, 1989.</w:t>
      </w:r>
    </w:p>
    <w:p w:rsidR="00F54C61" w:rsidRPr="00F54C61" w:rsidRDefault="00F54C61" w:rsidP="00CC7A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Данилюк А.Я., Кондаков А.М., Тишков В.А. Духовно-нравственное воспитание российских школьников. </w:t>
      </w:r>
      <w:r>
        <w:rPr>
          <w:rFonts w:ascii="Times New Roman" w:hAnsi="Times New Roman" w:cs="Times New Roman"/>
          <w:sz w:val="28"/>
          <w:szCs w:val="28"/>
          <w:lang w:val="en-US"/>
        </w:rPr>
        <w:t>Lomonhoding.ru</w:t>
      </w:r>
    </w:p>
    <w:p w:rsidR="00F54C61" w:rsidRDefault="00F54C61" w:rsidP="00CC7A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C61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F54C61">
        <w:rPr>
          <w:rFonts w:ascii="Times New Roman" w:hAnsi="Times New Roman" w:cs="Times New Roman"/>
          <w:sz w:val="28"/>
          <w:szCs w:val="28"/>
        </w:rPr>
        <w:t xml:space="preserve"> В.С. Духовно-нравственная культура</w:t>
      </w:r>
      <w:r w:rsidR="00F867B1">
        <w:rPr>
          <w:rFonts w:ascii="Times New Roman" w:hAnsi="Times New Roman" w:cs="Times New Roman"/>
          <w:sz w:val="28"/>
          <w:szCs w:val="28"/>
        </w:rPr>
        <w:t xml:space="preserve"> в образовании человека. Стандарты и мониторинг в образовании. 2002, №6.</w:t>
      </w:r>
    </w:p>
    <w:p w:rsidR="00F867B1" w:rsidRPr="00FF7B9D" w:rsidRDefault="00F867B1" w:rsidP="00CC7A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Шмелева Н.А. Духовно-нравственн</w:t>
      </w:r>
      <w:r w:rsidR="00CC7A16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CC7A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CC7A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личности гражданина России. М.: Просвещение, 2014.</w:t>
      </w:r>
    </w:p>
    <w:p w:rsidR="00236A3E" w:rsidRDefault="00236A3E" w:rsidP="00CC7A16">
      <w:pPr>
        <w:spacing w:after="0" w:line="360" w:lineRule="auto"/>
        <w:jc w:val="both"/>
      </w:pPr>
    </w:p>
    <w:p w:rsidR="0077677E" w:rsidRDefault="0077677E" w:rsidP="00CC7A16">
      <w:pPr>
        <w:spacing w:after="0" w:line="360" w:lineRule="auto"/>
      </w:pPr>
    </w:p>
    <w:p w:rsidR="0077677E" w:rsidRDefault="0077677E" w:rsidP="00CC7A16">
      <w:pPr>
        <w:spacing w:after="0" w:line="360" w:lineRule="auto"/>
      </w:pPr>
    </w:p>
    <w:p w:rsidR="0077677E" w:rsidRDefault="0077677E" w:rsidP="00CC7A16">
      <w:pPr>
        <w:spacing w:after="0" w:line="360" w:lineRule="auto"/>
      </w:pPr>
    </w:p>
    <w:p w:rsidR="0077677E" w:rsidRDefault="0077677E" w:rsidP="00CC7A16">
      <w:pPr>
        <w:spacing w:after="0" w:line="360" w:lineRule="auto"/>
      </w:pPr>
    </w:p>
    <w:p w:rsidR="0077677E" w:rsidRDefault="0077677E" w:rsidP="00CC7A16">
      <w:pPr>
        <w:spacing w:after="0" w:line="360" w:lineRule="auto"/>
      </w:pPr>
    </w:p>
    <w:p w:rsidR="0077677E" w:rsidRDefault="0077677E" w:rsidP="00CC7A16">
      <w:pPr>
        <w:spacing w:after="0" w:line="360" w:lineRule="auto"/>
      </w:pPr>
    </w:p>
    <w:p w:rsidR="0077677E" w:rsidRDefault="0077677E" w:rsidP="00CC7A16">
      <w:pPr>
        <w:spacing w:after="0" w:line="360" w:lineRule="auto"/>
      </w:pPr>
    </w:p>
    <w:p w:rsidR="0077677E" w:rsidRDefault="0077677E" w:rsidP="00CC7A16">
      <w:pPr>
        <w:spacing w:after="0" w:line="360" w:lineRule="auto"/>
      </w:pPr>
    </w:p>
    <w:p w:rsidR="0077677E" w:rsidRDefault="0077677E" w:rsidP="00CC7A16">
      <w:pPr>
        <w:spacing w:after="0" w:line="360" w:lineRule="auto"/>
      </w:pPr>
    </w:p>
    <w:p w:rsidR="0077677E" w:rsidRDefault="0077677E" w:rsidP="00CC7A16">
      <w:pPr>
        <w:spacing w:after="0" w:line="360" w:lineRule="auto"/>
      </w:pPr>
    </w:p>
    <w:p w:rsidR="0077677E" w:rsidRDefault="0077677E" w:rsidP="00CC7A16">
      <w:pPr>
        <w:spacing w:after="0" w:line="360" w:lineRule="auto"/>
      </w:pPr>
    </w:p>
    <w:p w:rsidR="0077677E" w:rsidRDefault="0077677E" w:rsidP="00CC7A16">
      <w:pPr>
        <w:spacing w:after="0" w:line="360" w:lineRule="auto"/>
      </w:pPr>
      <w:bookmarkStart w:id="0" w:name="_GoBack"/>
    </w:p>
    <w:bookmarkEnd w:id="0"/>
    <w:p w:rsidR="0077677E" w:rsidRDefault="0077677E" w:rsidP="00CC7A16">
      <w:pPr>
        <w:spacing w:after="0" w:line="360" w:lineRule="auto"/>
      </w:pPr>
    </w:p>
    <w:sectPr w:rsidR="0077677E" w:rsidSect="00B001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C68"/>
    <w:multiLevelType w:val="hybridMultilevel"/>
    <w:tmpl w:val="DBDE6A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5A52"/>
    <w:multiLevelType w:val="hybridMultilevel"/>
    <w:tmpl w:val="F048B90A"/>
    <w:lvl w:ilvl="0" w:tplc="7B92F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D45AAB"/>
    <w:multiLevelType w:val="hybridMultilevel"/>
    <w:tmpl w:val="9824288E"/>
    <w:lvl w:ilvl="0" w:tplc="4C7C8B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B453A"/>
    <w:multiLevelType w:val="hybridMultilevel"/>
    <w:tmpl w:val="588455E2"/>
    <w:lvl w:ilvl="0" w:tplc="72209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F764E"/>
    <w:multiLevelType w:val="hybridMultilevel"/>
    <w:tmpl w:val="DBDE6A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B3E51"/>
    <w:multiLevelType w:val="hybridMultilevel"/>
    <w:tmpl w:val="B08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52C40"/>
    <w:multiLevelType w:val="hybridMultilevel"/>
    <w:tmpl w:val="71E4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39"/>
    <w:rsid w:val="0010108D"/>
    <w:rsid w:val="00142FA8"/>
    <w:rsid w:val="00171366"/>
    <w:rsid w:val="001E2E2D"/>
    <w:rsid w:val="00236A3E"/>
    <w:rsid w:val="00317A47"/>
    <w:rsid w:val="00333939"/>
    <w:rsid w:val="00577035"/>
    <w:rsid w:val="005F0354"/>
    <w:rsid w:val="0066539A"/>
    <w:rsid w:val="00714DCE"/>
    <w:rsid w:val="00744E69"/>
    <w:rsid w:val="0077677E"/>
    <w:rsid w:val="007E0A73"/>
    <w:rsid w:val="00803B5C"/>
    <w:rsid w:val="0088395A"/>
    <w:rsid w:val="008A4840"/>
    <w:rsid w:val="00AB117C"/>
    <w:rsid w:val="00B00109"/>
    <w:rsid w:val="00BA71C2"/>
    <w:rsid w:val="00C23D40"/>
    <w:rsid w:val="00C56639"/>
    <w:rsid w:val="00C7705F"/>
    <w:rsid w:val="00CC7A16"/>
    <w:rsid w:val="00CD2051"/>
    <w:rsid w:val="00CE1F72"/>
    <w:rsid w:val="00D618A6"/>
    <w:rsid w:val="00D65926"/>
    <w:rsid w:val="00DF21CC"/>
    <w:rsid w:val="00F54C61"/>
    <w:rsid w:val="00F8133F"/>
    <w:rsid w:val="00F867B1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39"/>
    <w:pPr>
      <w:ind w:left="720"/>
      <w:contextualSpacing/>
    </w:pPr>
  </w:style>
  <w:style w:type="paragraph" w:customStyle="1" w:styleId="c2">
    <w:name w:val="c2"/>
    <w:basedOn w:val="a"/>
    <w:rsid w:val="00C5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6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97CA-756C-4E49-A061-36EEB8C6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cp:lastPrinted>2015-01-15T05:30:00Z</cp:lastPrinted>
  <dcterms:created xsi:type="dcterms:W3CDTF">2015-01-14T06:21:00Z</dcterms:created>
  <dcterms:modified xsi:type="dcterms:W3CDTF">2018-02-09T05:36:00Z</dcterms:modified>
</cp:coreProperties>
</file>