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45A" w:rsidRPr="000806CD" w:rsidRDefault="00662D6D" w:rsidP="000806C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06CD">
        <w:rPr>
          <w:rFonts w:ascii="Times New Roman" w:hAnsi="Times New Roman" w:cs="Times New Roman"/>
          <w:sz w:val="28"/>
          <w:szCs w:val="28"/>
        </w:rPr>
        <w:t>Ф</w:t>
      </w:r>
      <w:r w:rsidR="00586566" w:rsidRPr="000806CD">
        <w:rPr>
          <w:rFonts w:ascii="Times New Roman" w:hAnsi="Times New Roman" w:cs="Times New Roman"/>
          <w:sz w:val="28"/>
          <w:szCs w:val="28"/>
        </w:rPr>
        <w:t>ормирование</w:t>
      </w:r>
      <w:r w:rsidR="00DF31FE" w:rsidRPr="000806CD">
        <w:rPr>
          <w:rFonts w:ascii="Times New Roman" w:hAnsi="Times New Roman" w:cs="Times New Roman"/>
          <w:sz w:val="28"/>
          <w:szCs w:val="28"/>
        </w:rPr>
        <w:t xml:space="preserve"> общих компетенций в процессе профессиональной подготовки студентов </w:t>
      </w:r>
      <w:r w:rsidR="00586566" w:rsidRPr="000806CD">
        <w:rPr>
          <w:rFonts w:ascii="Times New Roman" w:hAnsi="Times New Roman" w:cs="Times New Roman"/>
          <w:sz w:val="28"/>
          <w:szCs w:val="28"/>
        </w:rPr>
        <w:t xml:space="preserve">педагогического </w:t>
      </w:r>
      <w:r w:rsidR="00DF31FE" w:rsidRPr="000806CD">
        <w:rPr>
          <w:rFonts w:ascii="Times New Roman" w:hAnsi="Times New Roman" w:cs="Times New Roman"/>
          <w:sz w:val="28"/>
          <w:szCs w:val="28"/>
        </w:rPr>
        <w:t>колледжа</w:t>
      </w:r>
    </w:p>
    <w:p w:rsidR="00302EFF" w:rsidRPr="000806CD" w:rsidRDefault="00302EFF" w:rsidP="000806C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806CD">
        <w:rPr>
          <w:rFonts w:ascii="Times New Roman" w:hAnsi="Times New Roman" w:cs="Times New Roman"/>
          <w:sz w:val="28"/>
          <w:szCs w:val="28"/>
        </w:rPr>
        <w:t>Цыпкина</w:t>
      </w:r>
      <w:proofErr w:type="spellEnd"/>
      <w:r w:rsidRPr="000806CD">
        <w:rPr>
          <w:rFonts w:ascii="Times New Roman" w:hAnsi="Times New Roman" w:cs="Times New Roman"/>
          <w:sz w:val="28"/>
          <w:szCs w:val="28"/>
        </w:rPr>
        <w:t xml:space="preserve"> Т.М., зам.</w:t>
      </w:r>
      <w:r w:rsidR="000A4204" w:rsidRPr="000806CD">
        <w:rPr>
          <w:rFonts w:ascii="Times New Roman" w:hAnsi="Times New Roman" w:cs="Times New Roman"/>
          <w:sz w:val="28"/>
          <w:szCs w:val="28"/>
        </w:rPr>
        <w:t xml:space="preserve"> </w:t>
      </w:r>
      <w:r w:rsidRPr="000806CD">
        <w:rPr>
          <w:rFonts w:ascii="Times New Roman" w:hAnsi="Times New Roman" w:cs="Times New Roman"/>
          <w:sz w:val="28"/>
          <w:szCs w:val="28"/>
        </w:rPr>
        <w:t xml:space="preserve">директора по учебной работе </w:t>
      </w:r>
    </w:p>
    <w:p w:rsidR="00F96E0A" w:rsidRDefault="000A4204" w:rsidP="000806C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06CD">
        <w:rPr>
          <w:rFonts w:ascii="Times New Roman" w:hAnsi="Times New Roman" w:cs="Times New Roman"/>
          <w:sz w:val="28"/>
          <w:szCs w:val="28"/>
        </w:rPr>
        <w:t xml:space="preserve">Государственное автономное </w:t>
      </w:r>
    </w:p>
    <w:p w:rsidR="00F96E0A" w:rsidRDefault="000A4204" w:rsidP="000806C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06CD">
        <w:rPr>
          <w:rFonts w:ascii="Times New Roman" w:hAnsi="Times New Roman" w:cs="Times New Roman"/>
          <w:sz w:val="28"/>
          <w:szCs w:val="28"/>
        </w:rPr>
        <w:t xml:space="preserve">профессиональное образовательное </w:t>
      </w:r>
    </w:p>
    <w:p w:rsidR="000A4204" w:rsidRPr="000806CD" w:rsidRDefault="000A4204" w:rsidP="000806C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06CD">
        <w:rPr>
          <w:rFonts w:ascii="Times New Roman" w:hAnsi="Times New Roman" w:cs="Times New Roman"/>
          <w:sz w:val="28"/>
          <w:szCs w:val="28"/>
        </w:rPr>
        <w:t>учреждение Новосибирской области</w:t>
      </w:r>
    </w:p>
    <w:p w:rsidR="000A4204" w:rsidRPr="000806CD" w:rsidRDefault="000A4204" w:rsidP="000806C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06CD">
        <w:rPr>
          <w:rFonts w:ascii="Times New Roman" w:hAnsi="Times New Roman" w:cs="Times New Roman"/>
          <w:sz w:val="28"/>
          <w:szCs w:val="28"/>
        </w:rPr>
        <w:t>«Болотнинский педагогический колледж»</w:t>
      </w:r>
    </w:p>
    <w:p w:rsidR="000806CD" w:rsidRPr="000806CD" w:rsidRDefault="000806CD" w:rsidP="000806C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06CD">
        <w:rPr>
          <w:rFonts w:ascii="Times New Roman" w:hAnsi="Times New Roman" w:cs="Times New Roman"/>
          <w:sz w:val="28"/>
          <w:szCs w:val="28"/>
        </w:rPr>
        <w:t>ГАПОУ НСО «БПК»,</w:t>
      </w:r>
    </w:p>
    <w:p w:rsidR="000806CD" w:rsidRPr="000806CD" w:rsidRDefault="000806CD" w:rsidP="000806C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06CD"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 w:rsidRPr="000806CD">
        <w:rPr>
          <w:rFonts w:ascii="Times New Roman" w:hAnsi="Times New Roman" w:cs="Times New Roman"/>
          <w:sz w:val="28"/>
          <w:szCs w:val="28"/>
        </w:rPr>
        <w:t>Болотное</w:t>
      </w:r>
      <w:proofErr w:type="gramEnd"/>
      <w:r w:rsidRPr="000806CD">
        <w:rPr>
          <w:rFonts w:ascii="Times New Roman" w:hAnsi="Times New Roman" w:cs="Times New Roman"/>
          <w:sz w:val="28"/>
          <w:szCs w:val="28"/>
        </w:rPr>
        <w:t>, Новосибирская область,</w:t>
      </w:r>
    </w:p>
    <w:p w:rsidR="00DF31FE" w:rsidRPr="000806CD" w:rsidRDefault="000806CD" w:rsidP="000806C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06CD"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:rsidR="007F235F" w:rsidRPr="000806CD" w:rsidRDefault="00586566" w:rsidP="000806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6CD">
        <w:rPr>
          <w:rFonts w:ascii="Times New Roman" w:hAnsi="Times New Roman" w:cs="Times New Roman"/>
          <w:sz w:val="28"/>
          <w:szCs w:val="28"/>
        </w:rPr>
        <w:tab/>
      </w:r>
      <w:r w:rsidR="00DF31FE" w:rsidRPr="000806CD">
        <w:rPr>
          <w:rFonts w:ascii="Times New Roman" w:hAnsi="Times New Roman" w:cs="Times New Roman"/>
          <w:sz w:val="28"/>
          <w:szCs w:val="28"/>
        </w:rPr>
        <w:t xml:space="preserve">В настоящее время среднее профессиональное образование </w:t>
      </w:r>
      <w:r w:rsidR="007F235F" w:rsidRPr="000806CD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984002" w:rsidRPr="000806CD">
        <w:rPr>
          <w:rFonts w:ascii="Times New Roman" w:hAnsi="Times New Roman" w:cs="Times New Roman"/>
          <w:sz w:val="28"/>
          <w:szCs w:val="28"/>
        </w:rPr>
        <w:t xml:space="preserve"> обучение </w:t>
      </w:r>
      <w:r w:rsidR="007F235F" w:rsidRPr="000806CD"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="00984002" w:rsidRPr="000806CD">
        <w:rPr>
          <w:rFonts w:ascii="Times New Roman" w:hAnsi="Times New Roman" w:cs="Times New Roman"/>
          <w:sz w:val="28"/>
          <w:szCs w:val="28"/>
        </w:rPr>
        <w:t xml:space="preserve">на основе компетентностного подхода, </w:t>
      </w:r>
      <w:r w:rsidR="007F235F" w:rsidRPr="000806CD">
        <w:rPr>
          <w:rFonts w:ascii="Times New Roman" w:hAnsi="Times New Roman" w:cs="Times New Roman"/>
          <w:sz w:val="28"/>
          <w:szCs w:val="28"/>
        </w:rPr>
        <w:t xml:space="preserve">который позволяет  </w:t>
      </w:r>
      <w:r w:rsidR="00447B29" w:rsidRPr="000806CD">
        <w:rPr>
          <w:rFonts w:ascii="Times New Roman" w:hAnsi="Times New Roman" w:cs="Times New Roman"/>
          <w:sz w:val="28"/>
          <w:szCs w:val="28"/>
        </w:rPr>
        <w:t xml:space="preserve">подготовить </w:t>
      </w:r>
      <w:r w:rsidR="007F235F" w:rsidRPr="000806CD">
        <w:rPr>
          <w:rFonts w:ascii="Times New Roman" w:hAnsi="Times New Roman" w:cs="Times New Roman"/>
          <w:sz w:val="28"/>
          <w:szCs w:val="28"/>
        </w:rPr>
        <w:t xml:space="preserve"> конкурентоспособного, востребованного на рынке труда</w:t>
      </w:r>
      <w:r w:rsidR="00447B29" w:rsidRPr="000806CD">
        <w:rPr>
          <w:rFonts w:ascii="Times New Roman" w:hAnsi="Times New Roman" w:cs="Times New Roman"/>
          <w:sz w:val="28"/>
          <w:szCs w:val="28"/>
        </w:rPr>
        <w:t xml:space="preserve"> специалиста</w:t>
      </w:r>
      <w:r w:rsidR="007F235F" w:rsidRPr="000806CD">
        <w:rPr>
          <w:rFonts w:ascii="Times New Roman" w:hAnsi="Times New Roman" w:cs="Times New Roman"/>
          <w:sz w:val="28"/>
          <w:szCs w:val="28"/>
        </w:rPr>
        <w:t>.</w:t>
      </w:r>
    </w:p>
    <w:p w:rsidR="00447B29" w:rsidRPr="000806CD" w:rsidRDefault="00447B29" w:rsidP="000806C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6CD">
        <w:rPr>
          <w:rFonts w:ascii="Times New Roman" w:hAnsi="Times New Roman" w:cs="Times New Roman"/>
          <w:sz w:val="28"/>
          <w:szCs w:val="28"/>
        </w:rPr>
        <w:t>Компетенции и результаты образования рассматриваются как главные целевые установки</w:t>
      </w:r>
      <w:r w:rsidR="00933BD5" w:rsidRPr="000806CD">
        <w:rPr>
          <w:rFonts w:ascii="Times New Roman" w:hAnsi="Times New Roman" w:cs="Times New Roman"/>
          <w:sz w:val="28"/>
          <w:szCs w:val="28"/>
        </w:rPr>
        <w:t xml:space="preserve"> </w:t>
      </w:r>
      <w:r w:rsidRPr="000806CD">
        <w:rPr>
          <w:rFonts w:ascii="Times New Roman" w:hAnsi="Times New Roman" w:cs="Times New Roman"/>
          <w:sz w:val="28"/>
          <w:szCs w:val="28"/>
        </w:rPr>
        <w:t>в реализ</w:t>
      </w:r>
      <w:r w:rsidR="00933BD5" w:rsidRPr="000806CD">
        <w:rPr>
          <w:rFonts w:ascii="Times New Roman" w:hAnsi="Times New Roman" w:cs="Times New Roman"/>
          <w:sz w:val="28"/>
          <w:szCs w:val="28"/>
        </w:rPr>
        <w:t>ации ФГОС СПО</w:t>
      </w:r>
      <w:r w:rsidRPr="000806CD">
        <w:rPr>
          <w:rFonts w:ascii="Times New Roman" w:hAnsi="Times New Roman" w:cs="Times New Roman"/>
          <w:sz w:val="28"/>
          <w:szCs w:val="28"/>
        </w:rPr>
        <w:t>,</w:t>
      </w:r>
      <w:r w:rsidR="00933BD5" w:rsidRPr="000806CD">
        <w:rPr>
          <w:rFonts w:ascii="Times New Roman" w:hAnsi="Times New Roman" w:cs="Times New Roman"/>
          <w:sz w:val="28"/>
          <w:szCs w:val="28"/>
        </w:rPr>
        <w:t xml:space="preserve"> которые призваны обеспечить</w:t>
      </w:r>
      <w:r w:rsidR="00FA6D26" w:rsidRPr="000806CD">
        <w:rPr>
          <w:rFonts w:ascii="Times New Roman" w:hAnsi="Times New Roman" w:cs="Times New Roman"/>
          <w:sz w:val="28"/>
          <w:szCs w:val="28"/>
        </w:rPr>
        <w:t xml:space="preserve"> </w:t>
      </w:r>
      <w:r w:rsidR="00933BD5" w:rsidRPr="000806CD">
        <w:rPr>
          <w:rFonts w:ascii="Times New Roman" w:hAnsi="Times New Roman" w:cs="Times New Roman"/>
          <w:sz w:val="28"/>
          <w:szCs w:val="28"/>
        </w:rPr>
        <w:t xml:space="preserve">актуальный </w:t>
      </w:r>
      <w:r w:rsidR="00FA6D26" w:rsidRPr="000806CD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="00933BD5" w:rsidRPr="000806CD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="00FA6D26" w:rsidRPr="000806CD">
        <w:rPr>
          <w:rFonts w:ascii="Times New Roman" w:hAnsi="Times New Roman" w:cs="Times New Roman"/>
          <w:sz w:val="28"/>
          <w:szCs w:val="28"/>
        </w:rPr>
        <w:t>специалиста среднего звена. Именно овладение обучающими общими и профессиональными компетенциями является залогом успешной профессиональной деятельности.</w:t>
      </w:r>
    </w:p>
    <w:p w:rsidR="00FA6D26" w:rsidRPr="000806CD" w:rsidRDefault="00FA6D26" w:rsidP="000806C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6CD">
        <w:rPr>
          <w:rFonts w:ascii="Times New Roman" w:hAnsi="Times New Roman" w:cs="Times New Roman"/>
          <w:sz w:val="28"/>
          <w:szCs w:val="28"/>
        </w:rPr>
        <w:t>Оценка профессиональных компетенций осуществляется в рамках квалификационного экзамена по итогам освоения содержания профессиональных модулей, соответствующих основным видам деятельности по специальности.</w:t>
      </w:r>
    </w:p>
    <w:p w:rsidR="004200D8" w:rsidRPr="000806CD" w:rsidRDefault="00FA6D26" w:rsidP="000806C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6CD">
        <w:rPr>
          <w:rFonts w:ascii="Times New Roman" w:hAnsi="Times New Roman" w:cs="Times New Roman"/>
          <w:sz w:val="28"/>
          <w:szCs w:val="28"/>
        </w:rPr>
        <w:t>Оценка общих компетенций затруднена, так</w:t>
      </w:r>
      <w:r w:rsidR="00C7787B" w:rsidRPr="000806CD">
        <w:rPr>
          <w:rFonts w:ascii="Times New Roman" w:hAnsi="Times New Roman" w:cs="Times New Roman"/>
          <w:sz w:val="28"/>
          <w:szCs w:val="28"/>
        </w:rPr>
        <w:t xml:space="preserve"> </w:t>
      </w:r>
      <w:r w:rsidRPr="000806CD">
        <w:rPr>
          <w:rFonts w:ascii="Times New Roman" w:hAnsi="Times New Roman" w:cs="Times New Roman"/>
          <w:sz w:val="28"/>
          <w:szCs w:val="28"/>
        </w:rPr>
        <w:t>как в их ф</w:t>
      </w:r>
      <w:r w:rsidR="004200D8" w:rsidRPr="000806CD">
        <w:rPr>
          <w:rFonts w:ascii="Times New Roman" w:hAnsi="Times New Roman" w:cs="Times New Roman"/>
          <w:sz w:val="28"/>
          <w:szCs w:val="28"/>
        </w:rPr>
        <w:t>ормировании определяющим являет</w:t>
      </w:r>
      <w:r w:rsidRPr="000806CD">
        <w:rPr>
          <w:rFonts w:ascii="Times New Roman" w:hAnsi="Times New Roman" w:cs="Times New Roman"/>
          <w:sz w:val="28"/>
          <w:szCs w:val="28"/>
        </w:rPr>
        <w:t>ся не столько содержание учебных дисциплин</w:t>
      </w:r>
      <w:r w:rsidR="00C7787B" w:rsidRPr="000806CD">
        <w:rPr>
          <w:rFonts w:ascii="Times New Roman" w:hAnsi="Times New Roman" w:cs="Times New Roman"/>
          <w:sz w:val="28"/>
          <w:szCs w:val="28"/>
        </w:rPr>
        <w:t xml:space="preserve"> и </w:t>
      </w:r>
      <w:r w:rsidR="00C7787B" w:rsidRPr="000806CD">
        <w:rPr>
          <w:rFonts w:ascii="Times New Roman" w:hAnsi="Times New Roman" w:cs="Times New Roman"/>
          <w:sz w:val="28"/>
          <w:szCs w:val="28"/>
        </w:rPr>
        <w:lastRenderedPageBreak/>
        <w:t>профессиональных модулей</w:t>
      </w:r>
      <w:r w:rsidRPr="000806CD">
        <w:rPr>
          <w:rFonts w:ascii="Times New Roman" w:hAnsi="Times New Roman" w:cs="Times New Roman"/>
          <w:sz w:val="28"/>
          <w:szCs w:val="28"/>
        </w:rPr>
        <w:t>,</w:t>
      </w:r>
      <w:r w:rsidR="00C7787B" w:rsidRPr="000806CD">
        <w:rPr>
          <w:rFonts w:ascii="Times New Roman" w:hAnsi="Times New Roman" w:cs="Times New Roman"/>
          <w:sz w:val="28"/>
          <w:szCs w:val="28"/>
        </w:rPr>
        <w:t xml:space="preserve"> </w:t>
      </w:r>
      <w:r w:rsidRPr="000806CD">
        <w:rPr>
          <w:rFonts w:ascii="Times New Roman" w:hAnsi="Times New Roman" w:cs="Times New Roman"/>
          <w:sz w:val="28"/>
          <w:szCs w:val="28"/>
        </w:rPr>
        <w:t>сколько способы деятельности, направленные</w:t>
      </w:r>
      <w:r w:rsidR="00C7787B" w:rsidRPr="000806CD">
        <w:rPr>
          <w:rFonts w:ascii="Times New Roman" w:hAnsi="Times New Roman" w:cs="Times New Roman"/>
          <w:sz w:val="28"/>
          <w:szCs w:val="28"/>
        </w:rPr>
        <w:t xml:space="preserve"> </w:t>
      </w:r>
      <w:r w:rsidRPr="000806CD">
        <w:rPr>
          <w:rFonts w:ascii="Times New Roman" w:hAnsi="Times New Roman" w:cs="Times New Roman"/>
          <w:sz w:val="28"/>
          <w:szCs w:val="28"/>
        </w:rPr>
        <w:t>на их освоение.</w:t>
      </w:r>
    </w:p>
    <w:p w:rsidR="004200D8" w:rsidRPr="000806CD" w:rsidRDefault="004200D8" w:rsidP="000806C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6CD">
        <w:rPr>
          <w:rFonts w:ascii="Times New Roman" w:hAnsi="Times New Roman" w:cs="Times New Roman"/>
          <w:sz w:val="28"/>
          <w:szCs w:val="28"/>
        </w:rPr>
        <w:t>По утверждению Капитонова Л.В. общие компетенции представляют собой</w:t>
      </w:r>
      <w:r w:rsidR="00C7787B" w:rsidRPr="000806CD">
        <w:rPr>
          <w:rFonts w:ascii="Times New Roman" w:hAnsi="Times New Roman" w:cs="Times New Roman"/>
          <w:sz w:val="28"/>
          <w:szCs w:val="28"/>
        </w:rPr>
        <w:t xml:space="preserve"> </w:t>
      </w:r>
      <w:r w:rsidRPr="000806CD">
        <w:rPr>
          <w:rFonts w:ascii="Times New Roman" w:hAnsi="Times New Roman" w:cs="Times New Roman"/>
          <w:sz w:val="28"/>
          <w:szCs w:val="28"/>
        </w:rPr>
        <w:t>совокупность социально-личностных характеристик, обладание которыми означает потенциальную способность человека успешно выполнять</w:t>
      </w:r>
      <w:r w:rsidR="00C7787B" w:rsidRPr="000806CD">
        <w:rPr>
          <w:rFonts w:ascii="Times New Roman" w:hAnsi="Times New Roman" w:cs="Times New Roman"/>
          <w:sz w:val="28"/>
          <w:szCs w:val="28"/>
        </w:rPr>
        <w:t xml:space="preserve"> </w:t>
      </w:r>
      <w:r w:rsidRPr="000806CD">
        <w:rPr>
          <w:rFonts w:ascii="Times New Roman" w:hAnsi="Times New Roman" w:cs="Times New Roman"/>
          <w:sz w:val="28"/>
          <w:szCs w:val="28"/>
        </w:rPr>
        <w:t xml:space="preserve">профессиональные и не относящиеся </w:t>
      </w:r>
      <w:proofErr w:type="gramStart"/>
      <w:r w:rsidRPr="000806C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806CD">
        <w:rPr>
          <w:rFonts w:ascii="Times New Roman" w:hAnsi="Times New Roman" w:cs="Times New Roman"/>
          <w:sz w:val="28"/>
          <w:szCs w:val="28"/>
        </w:rPr>
        <w:t xml:space="preserve"> профессиональным задачи, имеющие универсальный</w:t>
      </w:r>
      <w:r w:rsidR="00C7787B" w:rsidRPr="000806CD">
        <w:rPr>
          <w:rFonts w:ascii="Times New Roman" w:hAnsi="Times New Roman" w:cs="Times New Roman"/>
          <w:sz w:val="28"/>
          <w:szCs w:val="28"/>
        </w:rPr>
        <w:t xml:space="preserve"> </w:t>
      </w:r>
      <w:r w:rsidRPr="000806CD">
        <w:rPr>
          <w:rFonts w:ascii="Times New Roman" w:hAnsi="Times New Roman" w:cs="Times New Roman"/>
          <w:sz w:val="28"/>
          <w:szCs w:val="28"/>
        </w:rPr>
        <w:t>характер [2].</w:t>
      </w:r>
    </w:p>
    <w:p w:rsidR="004200D8" w:rsidRPr="000806CD" w:rsidRDefault="004200D8" w:rsidP="000806C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6CD">
        <w:rPr>
          <w:rFonts w:ascii="Times New Roman" w:hAnsi="Times New Roman" w:cs="Times New Roman"/>
          <w:sz w:val="28"/>
          <w:szCs w:val="28"/>
        </w:rPr>
        <w:t>Большинство ученых рассматривают общие компетенции как «универсальные способы деятельности, общие для всех (большинства) профессий и специальностей, направленные на решение профессионально-трудовых задач и являющиеся условием интеграции выпускника в социально-трудовые отношения на рынке труда»</w:t>
      </w:r>
      <w:r w:rsidR="00C2563C" w:rsidRPr="000806CD">
        <w:rPr>
          <w:rFonts w:ascii="Times New Roman" w:hAnsi="Times New Roman" w:cs="Times New Roman"/>
          <w:sz w:val="28"/>
          <w:szCs w:val="28"/>
        </w:rPr>
        <w:t>[1.3]</w:t>
      </w:r>
      <w:r w:rsidRPr="000806CD">
        <w:rPr>
          <w:rFonts w:ascii="Times New Roman" w:hAnsi="Times New Roman" w:cs="Times New Roman"/>
          <w:sz w:val="28"/>
          <w:szCs w:val="28"/>
        </w:rPr>
        <w:t>.</w:t>
      </w:r>
    </w:p>
    <w:p w:rsidR="004200D8" w:rsidRPr="000806CD" w:rsidRDefault="00C2563C" w:rsidP="000806C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6CD">
        <w:rPr>
          <w:rFonts w:ascii="Times New Roman" w:hAnsi="Times New Roman" w:cs="Times New Roman"/>
          <w:sz w:val="28"/>
          <w:szCs w:val="28"/>
        </w:rPr>
        <w:t xml:space="preserve">Мы  </w:t>
      </w:r>
      <w:r w:rsidR="004200D8" w:rsidRPr="000806CD">
        <w:rPr>
          <w:rFonts w:ascii="Times New Roman" w:hAnsi="Times New Roman" w:cs="Times New Roman"/>
          <w:sz w:val="28"/>
          <w:szCs w:val="28"/>
        </w:rPr>
        <w:t>понимаем под общими компетенциями обучающихся  способность индивида</w:t>
      </w:r>
      <w:r w:rsidR="00C7787B" w:rsidRPr="000806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00D8" w:rsidRPr="000806CD">
        <w:rPr>
          <w:rFonts w:ascii="Times New Roman" w:hAnsi="Times New Roman" w:cs="Times New Roman"/>
          <w:sz w:val="28"/>
          <w:szCs w:val="28"/>
        </w:rPr>
        <w:t>устанавливать</w:t>
      </w:r>
      <w:proofErr w:type="gramEnd"/>
      <w:r w:rsidR="004200D8" w:rsidRPr="000806CD">
        <w:rPr>
          <w:rFonts w:ascii="Times New Roman" w:hAnsi="Times New Roman" w:cs="Times New Roman"/>
          <w:sz w:val="28"/>
          <w:szCs w:val="28"/>
        </w:rPr>
        <w:t xml:space="preserve"> связи между знанием и алгоритмом действий по реализации </w:t>
      </w:r>
      <w:r w:rsidRPr="000806CD">
        <w:rPr>
          <w:rFonts w:ascii="Times New Roman" w:hAnsi="Times New Roman" w:cs="Times New Roman"/>
          <w:sz w:val="28"/>
          <w:szCs w:val="28"/>
        </w:rPr>
        <w:t xml:space="preserve">своей </w:t>
      </w:r>
      <w:r w:rsidR="004200D8" w:rsidRPr="000806CD">
        <w:rPr>
          <w:rFonts w:ascii="Times New Roman" w:hAnsi="Times New Roman" w:cs="Times New Roman"/>
          <w:sz w:val="28"/>
          <w:szCs w:val="28"/>
        </w:rPr>
        <w:t>образовательной траектории.</w:t>
      </w:r>
    </w:p>
    <w:p w:rsidR="00C2563C" w:rsidRPr="000806CD" w:rsidRDefault="00C2563C" w:rsidP="000806C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6CD">
        <w:rPr>
          <w:rFonts w:ascii="Times New Roman" w:hAnsi="Times New Roman" w:cs="Times New Roman"/>
          <w:sz w:val="28"/>
          <w:szCs w:val="28"/>
        </w:rPr>
        <w:t xml:space="preserve">Общие компетенции являются базовыми и позволяют выпускнику гибко ориентироваться на рынке труда. Основное назначение ОК – обеспечить успешную социализацию выпускника. </w:t>
      </w:r>
    </w:p>
    <w:p w:rsidR="00C7787B" w:rsidRPr="000806CD" w:rsidRDefault="00C7787B" w:rsidP="000806C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6CD">
        <w:rPr>
          <w:rFonts w:ascii="Times New Roman" w:hAnsi="Times New Roman" w:cs="Times New Roman"/>
          <w:sz w:val="28"/>
          <w:szCs w:val="28"/>
        </w:rPr>
        <w:t>Текст</w:t>
      </w:r>
      <w:r w:rsidRPr="000806CD">
        <w:rPr>
          <w:rFonts w:ascii="Times New Roman" w:eastAsia="Calibri" w:hAnsi="Times New Roman" w:cs="Times New Roman"/>
          <w:sz w:val="28"/>
          <w:szCs w:val="28"/>
        </w:rPr>
        <w:t xml:space="preserve"> Федерального государственного образовательного стандарта</w:t>
      </w:r>
      <w:r w:rsidRPr="000806CD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(2011</w:t>
      </w:r>
      <w:r w:rsidRPr="000806CD">
        <w:rPr>
          <w:rFonts w:ascii="Times New Roman" w:eastAsia="Calibri" w:hAnsi="Times New Roman" w:cs="Times New Roman"/>
          <w:sz w:val="28"/>
          <w:szCs w:val="28"/>
        </w:rPr>
        <w:t xml:space="preserve">г.) определяет следующие списки </w:t>
      </w:r>
      <w:r w:rsidRPr="000806CD">
        <w:rPr>
          <w:rFonts w:ascii="Times New Roman" w:eastAsia="Calibri" w:hAnsi="Times New Roman" w:cs="Times New Roman"/>
          <w:b/>
          <w:sz w:val="28"/>
          <w:szCs w:val="28"/>
        </w:rPr>
        <w:t>общих компетенций выпускников</w:t>
      </w:r>
      <w:r w:rsidRPr="000806CD">
        <w:rPr>
          <w:rFonts w:ascii="Times New Roman" w:hAnsi="Times New Roman" w:cs="Times New Roman"/>
          <w:sz w:val="28"/>
          <w:szCs w:val="28"/>
        </w:rPr>
        <w:t>:</w:t>
      </w:r>
    </w:p>
    <w:p w:rsidR="00C7787B" w:rsidRPr="000806CD" w:rsidRDefault="00C7787B" w:rsidP="000806C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6CD">
        <w:rPr>
          <w:rFonts w:ascii="Times New Roman" w:eastAsia="Calibri" w:hAnsi="Times New Roman" w:cs="Times New Roman"/>
          <w:sz w:val="28"/>
          <w:szCs w:val="28"/>
        </w:rPr>
        <w:t xml:space="preserve">         ОК 1. Понимать сущность и социальную значимость своей будущей профессии, проявлять к ней устойчивый интерес. </w:t>
      </w:r>
    </w:p>
    <w:p w:rsidR="00C7787B" w:rsidRPr="000806CD" w:rsidRDefault="00C7787B" w:rsidP="000806C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6CD">
        <w:rPr>
          <w:rFonts w:ascii="Times New Roman" w:eastAsia="Calibri" w:hAnsi="Times New Roman" w:cs="Times New Roman"/>
          <w:sz w:val="28"/>
          <w:szCs w:val="28"/>
        </w:rPr>
        <w:t xml:space="preserve">         ОК 2.  Организовывать собственную деятельность,</w:t>
      </w:r>
      <w:r w:rsidRPr="000806CD">
        <w:rPr>
          <w:rFonts w:ascii="Times New Roman" w:hAnsi="Times New Roman" w:cs="Times New Roman"/>
          <w:sz w:val="28"/>
          <w:szCs w:val="28"/>
        </w:rPr>
        <w:t xml:space="preserve"> определять методы решения профессиональных задач</w:t>
      </w:r>
      <w:r w:rsidRPr="000806CD">
        <w:rPr>
          <w:rFonts w:ascii="Times New Roman" w:eastAsia="Calibri" w:hAnsi="Times New Roman" w:cs="Times New Roman"/>
          <w:sz w:val="28"/>
          <w:szCs w:val="28"/>
        </w:rPr>
        <w:t>, оценивать их эффективность и качество.</w:t>
      </w:r>
    </w:p>
    <w:p w:rsidR="00C7787B" w:rsidRPr="000806CD" w:rsidRDefault="00C7787B" w:rsidP="000806C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6CD">
        <w:rPr>
          <w:rFonts w:ascii="Times New Roman" w:eastAsia="Calibri" w:hAnsi="Times New Roman" w:cs="Times New Roman"/>
          <w:sz w:val="28"/>
          <w:szCs w:val="28"/>
        </w:rPr>
        <w:t xml:space="preserve">         ОК 3. </w:t>
      </w:r>
      <w:r w:rsidRPr="000806CD">
        <w:rPr>
          <w:rFonts w:ascii="Times New Roman" w:hAnsi="Times New Roman" w:cs="Times New Roman"/>
          <w:sz w:val="28"/>
          <w:szCs w:val="28"/>
        </w:rPr>
        <w:t>О</w:t>
      </w:r>
      <w:r w:rsidRPr="000806CD">
        <w:rPr>
          <w:rFonts w:ascii="Times New Roman" w:eastAsia="Calibri" w:hAnsi="Times New Roman" w:cs="Times New Roman"/>
          <w:sz w:val="28"/>
          <w:szCs w:val="28"/>
        </w:rPr>
        <w:t>ценивать риски, принимать решения в нестандартных ситуациях.</w:t>
      </w:r>
    </w:p>
    <w:p w:rsidR="00C7787B" w:rsidRPr="000806CD" w:rsidRDefault="00C7787B" w:rsidP="000806C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6C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ОК 4. Осуществлять поиск</w:t>
      </w:r>
      <w:r w:rsidRPr="000806CD">
        <w:rPr>
          <w:rFonts w:ascii="Times New Roman" w:hAnsi="Times New Roman" w:cs="Times New Roman"/>
          <w:sz w:val="28"/>
          <w:szCs w:val="28"/>
        </w:rPr>
        <w:t xml:space="preserve">, анализ и оценку информации, </w:t>
      </w:r>
      <w:r w:rsidRPr="000806CD">
        <w:rPr>
          <w:rFonts w:ascii="Times New Roman" w:eastAsia="Calibri" w:hAnsi="Times New Roman" w:cs="Times New Roman"/>
          <w:sz w:val="28"/>
          <w:szCs w:val="28"/>
        </w:rPr>
        <w:t xml:space="preserve"> необход</w:t>
      </w:r>
      <w:r w:rsidRPr="000806CD">
        <w:rPr>
          <w:rFonts w:ascii="Times New Roman" w:hAnsi="Times New Roman" w:cs="Times New Roman"/>
          <w:sz w:val="28"/>
          <w:szCs w:val="28"/>
        </w:rPr>
        <w:t>имую для постановки и решения</w:t>
      </w:r>
      <w:r w:rsidRPr="000806CD">
        <w:rPr>
          <w:rFonts w:ascii="Times New Roman" w:eastAsia="Calibri" w:hAnsi="Times New Roman" w:cs="Times New Roman"/>
          <w:sz w:val="28"/>
          <w:szCs w:val="28"/>
        </w:rPr>
        <w:t xml:space="preserve"> профессиональных задач, профессионального и личностного развития.</w:t>
      </w:r>
    </w:p>
    <w:p w:rsidR="00C7787B" w:rsidRPr="000806CD" w:rsidRDefault="00C7787B" w:rsidP="000806C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6CD">
        <w:rPr>
          <w:rFonts w:ascii="Times New Roman" w:eastAsia="Calibri" w:hAnsi="Times New Roman" w:cs="Times New Roman"/>
          <w:sz w:val="28"/>
          <w:szCs w:val="28"/>
        </w:rPr>
        <w:t xml:space="preserve">         ОК 5. Использовать информационн</w:t>
      </w:r>
      <w:r w:rsidRPr="000806CD">
        <w:rPr>
          <w:rFonts w:ascii="Times New Roman" w:hAnsi="Times New Roman" w:cs="Times New Roman"/>
          <w:sz w:val="28"/>
          <w:szCs w:val="28"/>
        </w:rPr>
        <w:t>о – коммуникационные технологии для совершенствования</w:t>
      </w:r>
      <w:r w:rsidRPr="000806CD">
        <w:rPr>
          <w:rFonts w:ascii="Times New Roman" w:eastAsia="Calibri" w:hAnsi="Times New Roman" w:cs="Times New Roman"/>
          <w:sz w:val="28"/>
          <w:szCs w:val="28"/>
        </w:rPr>
        <w:t xml:space="preserve"> профессиональной деятельности. </w:t>
      </w:r>
    </w:p>
    <w:p w:rsidR="00C7787B" w:rsidRPr="000806CD" w:rsidRDefault="00C7787B" w:rsidP="000806C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6CD">
        <w:rPr>
          <w:rFonts w:ascii="Times New Roman" w:eastAsia="Calibri" w:hAnsi="Times New Roman" w:cs="Times New Roman"/>
          <w:sz w:val="28"/>
          <w:szCs w:val="28"/>
        </w:rPr>
        <w:t xml:space="preserve">         ОК 6. Работать в</w:t>
      </w:r>
      <w:r w:rsidRPr="000806CD">
        <w:rPr>
          <w:rFonts w:ascii="Times New Roman" w:hAnsi="Times New Roman" w:cs="Times New Roman"/>
          <w:sz w:val="28"/>
          <w:szCs w:val="28"/>
        </w:rPr>
        <w:t xml:space="preserve"> коллективе и команде, взаимодействовать</w:t>
      </w:r>
      <w:r w:rsidRPr="000806CD">
        <w:rPr>
          <w:rFonts w:ascii="Times New Roman" w:eastAsia="Calibri" w:hAnsi="Times New Roman" w:cs="Times New Roman"/>
          <w:sz w:val="28"/>
          <w:szCs w:val="28"/>
        </w:rPr>
        <w:t xml:space="preserve"> с руководством, коллегами</w:t>
      </w:r>
      <w:r w:rsidRPr="000806CD">
        <w:rPr>
          <w:rFonts w:ascii="Times New Roman" w:hAnsi="Times New Roman" w:cs="Times New Roman"/>
          <w:sz w:val="28"/>
          <w:szCs w:val="28"/>
        </w:rPr>
        <w:t>, социальными партнерами.</w:t>
      </w:r>
    </w:p>
    <w:p w:rsidR="00C7787B" w:rsidRPr="000806CD" w:rsidRDefault="00C7787B" w:rsidP="000806C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6CD">
        <w:rPr>
          <w:rFonts w:ascii="Times New Roman" w:eastAsia="Calibri" w:hAnsi="Times New Roman" w:cs="Times New Roman"/>
          <w:sz w:val="28"/>
          <w:szCs w:val="28"/>
        </w:rPr>
        <w:t xml:space="preserve">          ОК 7. Ставить цели, мотив</w:t>
      </w:r>
      <w:r w:rsidRPr="000806CD">
        <w:rPr>
          <w:rFonts w:ascii="Times New Roman" w:hAnsi="Times New Roman" w:cs="Times New Roman"/>
          <w:sz w:val="28"/>
          <w:szCs w:val="28"/>
        </w:rPr>
        <w:t>ировать деятельность обучающихся</w:t>
      </w:r>
      <w:r w:rsidRPr="000806CD">
        <w:rPr>
          <w:rFonts w:ascii="Times New Roman" w:eastAsia="Calibri" w:hAnsi="Times New Roman" w:cs="Times New Roman"/>
          <w:sz w:val="28"/>
          <w:szCs w:val="28"/>
        </w:rPr>
        <w:t>, организовывать и контролировать их работу с принятием на себя ответственности</w:t>
      </w:r>
      <w:r w:rsidRPr="000806CD">
        <w:rPr>
          <w:rFonts w:ascii="Times New Roman" w:hAnsi="Times New Roman" w:cs="Times New Roman"/>
          <w:sz w:val="28"/>
          <w:szCs w:val="28"/>
        </w:rPr>
        <w:t xml:space="preserve"> за качество образовательного процесса</w:t>
      </w:r>
      <w:r w:rsidRPr="000806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787B" w:rsidRPr="000806CD" w:rsidRDefault="00C7787B" w:rsidP="000806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6CD">
        <w:rPr>
          <w:rFonts w:ascii="Times New Roman" w:eastAsia="Calibri" w:hAnsi="Times New Roman" w:cs="Times New Roman"/>
          <w:sz w:val="28"/>
          <w:szCs w:val="28"/>
        </w:rPr>
        <w:t xml:space="preserve">          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7787B" w:rsidRPr="000806CD" w:rsidRDefault="00C7787B" w:rsidP="000806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6CD">
        <w:rPr>
          <w:rFonts w:ascii="Times New Roman" w:hAnsi="Times New Roman" w:cs="Times New Roman"/>
          <w:sz w:val="28"/>
          <w:szCs w:val="28"/>
        </w:rPr>
        <w:tab/>
        <w:t>ОК 9. Осуществлять профессиональную деятельность в условиях обновления ее целей, содержания, смены технологий.</w:t>
      </w:r>
    </w:p>
    <w:p w:rsidR="00C7787B" w:rsidRPr="000806CD" w:rsidRDefault="00C7787B" w:rsidP="000806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6CD">
        <w:rPr>
          <w:rFonts w:ascii="Times New Roman" w:hAnsi="Times New Roman" w:cs="Times New Roman"/>
          <w:sz w:val="28"/>
          <w:szCs w:val="28"/>
        </w:rPr>
        <w:tab/>
        <w:t>ОК 10. Осуществлять профилактику травматизма, обеспечить охрану жизни и здоровья детей.</w:t>
      </w:r>
    </w:p>
    <w:p w:rsidR="00C7787B" w:rsidRPr="000806CD" w:rsidRDefault="00C7787B" w:rsidP="000806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6CD">
        <w:rPr>
          <w:rFonts w:ascii="Times New Roman" w:hAnsi="Times New Roman" w:cs="Times New Roman"/>
          <w:sz w:val="28"/>
          <w:szCs w:val="28"/>
        </w:rPr>
        <w:tab/>
        <w:t>ОК 11. Строить профессиональную деятельность с соблюдением правовых норм ее регулирующих.</w:t>
      </w:r>
    </w:p>
    <w:p w:rsidR="00C7787B" w:rsidRPr="000806CD" w:rsidRDefault="00C7787B" w:rsidP="000806C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6CD">
        <w:rPr>
          <w:rFonts w:ascii="Times New Roman" w:hAnsi="Times New Roman" w:cs="Times New Roman"/>
          <w:sz w:val="28"/>
          <w:szCs w:val="28"/>
        </w:rPr>
        <w:tab/>
        <w:t>ОК 12. Исполнять воинскую обязанность, в том числе с применением полученных профессиональных знаний (для юношей).</w:t>
      </w:r>
    </w:p>
    <w:p w:rsidR="00C2563C" w:rsidRPr="000806CD" w:rsidRDefault="00C2563C" w:rsidP="000806C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6CD">
        <w:rPr>
          <w:rFonts w:ascii="Times New Roman" w:hAnsi="Times New Roman" w:cs="Times New Roman"/>
          <w:sz w:val="28"/>
          <w:szCs w:val="28"/>
        </w:rPr>
        <w:t>Общие компетенции многомерны, они основываются на свойствах человека и проявляются в определенных ситуациях поведения, которые опираются на психологические качества личности. Поэтому ни одна дисциплина, профессиональный модуль сами по себе не могут сформировать полностью хотя бы одну общую компетенцию.</w:t>
      </w:r>
    </w:p>
    <w:p w:rsidR="00C2563C" w:rsidRPr="000806CD" w:rsidRDefault="00C2563C" w:rsidP="000806C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6CD">
        <w:rPr>
          <w:rFonts w:ascii="Times New Roman" w:hAnsi="Times New Roman" w:cs="Times New Roman"/>
          <w:sz w:val="28"/>
          <w:szCs w:val="28"/>
        </w:rPr>
        <w:lastRenderedPageBreak/>
        <w:t xml:space="preserve">Эта особенность накладывает отпечаток на организацию процесса формирования  общих компетенций. </w:t>
      </w:r>
    </w:p>
    <w:p w:rsidR="00C2563C" w:rsidRPr="000806CD" w:rsidRDefault="00C2563C" w:rsidP="000806C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6CD">
        <w:rPr>
          <w:rFonts w:ascii="Times New Roman" w:hAnsi="Times New Roman" w:cs="Times New Roman"/>
          <w:sz w:val="28"/>
          <w:szCs w:val="28"/>
        </w:rPr>
        <w:t>Рассмотрим условия формирования общекультурных компетенций в образовательном процессе  педагогического колледжа.</w:t>
      </w:r>
    </w:p>
    <w:p w:rsidR="00C2563C" w:rsidRPr="000806CD" w:rsidRDefault="00C2563C" w:rsidP="000806C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6CD">
        <w:rPr>
          <w:rFonts w:ascii="Times New Roman" w:hAnsi="Times New Roman" w:cs="Times New Roman"/>
          <w:b/>
          <w:sz w:val="28"/>
          <w:szCs w:val="28"/>
        </w:rPr>
        <w:t xml:space="preserve"> Первое условие</w:t>
      </w:r>
      <w:r w:rsidR="00C7787B" w:rsidRPr="000806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06CD">
        <w:rPr>
          <w:rFonts w:ascii="Times New Roman" w:hAnsi="Times New Roman" w:cs="Times New Roman"/>
          <w:sz w:val="28"/>
          <w:szCs w:val="28"/>
        </w:rPr>
        <w:t>связано с</w:t>
      </w:r>
      <w:r w:rsidR="00C7787B" w:rsidRPr="000806CD">
        <w:rPr>
          <w:rFonts w:ascii="Times New Roman" w:hAnsi="Times New Roman" w:cs="Times New Roman"/>
          <w:sz w:val="28"/>
          <w:szCs w:val="28"/>
        </w:rPr>
        <w:t xml:space="preserve"> </w:t>
      </w:r>
      <w:r w:rsidRPr="000806CD">
        <w:rPr>
          <w:rFonts w:ascii="Times New Roman" w:hAnsi="Times New Roman" w:cs="Times New Roman"/>
          <w:sz w:val="28"/>
          <w:szCs w:val="28"/>
        </w:rPr>
        <w:t>осмыслением, принятием педагогами основных положений  компетентностного подхода и реализации инновационных  технологий   в   образовательном процессе.</w:t>
      </w:r>
    </w:p>
    <w:p w:rsidR="00C2563C" w:rsidRPr="000806CD" w:rsidRDefault="00C2563C" w:rsidP="000806C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6CD">
        <w:rPr>
          <w:rFonts w:ascii="Times New Roman" w:hAnsi="Times New Roman" w:cs="Times New Roman"/>
          <w:b/>
          <w:sz w:val="28"/>
          <w:szCs w:val="28"/>
        </w:rPr>
        <w:t>Вторым условием</w:t>
      </w:r>
      <w:r w:rsidRPr="000806CD">
        <w:rPr>
          <w:rFonts w:ascii="Times New Roman" w:hAnsi="Times New Roman" w:cs="Times New Roman"/>
          <w:sz w:val="28"/>
          <w:szCs w:val="28"/>
        </w:rPr>
        <w:t xml:space="preserve"> является  разработка </w:t>
      </w:r>
      <w:r w:rsidR="00FA3135" w:rsidRPr="000806CD">
        <w:rPr>
          <w:rFonts w:ascii="Times New Roman" w:hAnsi="Times New Roman" w:cs="Times New Roman"/>
          <w:sz w:val="28"/>
          <w:szCs w:val="28"/>
        </w:rPr>
        <w:t>фондов</w:t>
      </w:r>
      <w:r w:rsidRPr="000806CD">
        <w:rPr>
          <w:rFonts w:ascii="Times New Roman" w:hAnsi="Times New Roman" w:cs="Times New Roman"/>
          <w:sz w:val="28"/>
          <w:szCs w:val="28"/>
        </w:rPr>
        <w:t xml:space="preserve"> оценочных средств  </w:t>
      </w:r>
      <w:r w:rsidR="00FA3135" w:rsidRPr="000806CD">
        <w:rPr>
          <w:rFonts w:ascii="Times New Roman" w:hAnsi="Times New Roman" w:cs="Times New Roman"/>
          <w:sz w:val="28"/>
          <w:szCs w:val="28"/>
        </w:rPr>
        <w:t xml:space="preserve">по реализуемым специальностям как одним из </w:t>
      </w:r>
      <w:r w:rsidRPr="000806CD">
        <w:rPr>
          <w:rFonts w:ascii="Times New Roman" w:hAnsi="Times New Roman" w:cs="Times New Roman"/>
          <w:sz w:val="28"/>
          <w:szCs w:val="28"/>
        </w:rPr>
        <w:t>показателей</w:t>
      </w:r>
      <w:r w:rsidR="00FA3135" w:rsidRPr="000806CD">
        <w:rPr>
          <w:rFonts w:ascii="Times New Roman" w:hAnsi="Times New Roman" w:cs="Times New Roman"/>
          <w:sz w:val="28"/>
          <w:szCs w:val="28"/>
        </w:rPr>
        <w:t xml:space="preserve"> сформированности</w:t>
      </w:r>
      <w:r w:rsidRPr="000806CD">
        <w:rPr>
          <w:rFonts w:ascii="Times New Roman" w:hAnsi="Times New Roman" w:cs="Times New Roman"/>
          <w:sz w:val="28"/>
          <w:szCs w:val="28"/>
        </w:rPr>
        <w:t xml:space="preserve"> ОК.</w:t>
      </w:r>
      <w:r w:rsidR="00FA3135" w:rsidRPr="000806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135" w:rsidRPr="000806CD" w:rsidRDefault="00C2563C" w:rsidP="000806C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6CD">
        <w:rPr>
          <w:rFonts w:ascii="Times New Roman" w:hAnsi="Times New Roman" w:cs="Times New Roman"/>
          <w:sz w:val="28"/>
          <w:szCs w:val="28"/>
        </w:rPr>
        <w:t xml:space="preserve">     В качестве  оценочных материалов </w:t>
      </w:r>
      <w:r w:rsidR="00053C9C" w:rsidRPr="000806CD">
        <w:rPr>
          <w:rFonts w:ascii="Times New Roman" w:hAnsi="Times New Roman" w:cs="Times New Roman"/>
          <w:sz w:val="28"/>
          <w:szCs w:val="28"/>
        </w:rPr>
        <w:t xml:space="preserve">мы рекомендуем </w:t>
      </w:r>
      <w:r w:rsidRPr="000806CD">
        <w:rPr>
          <w:rFonts w:ascii="Times New Roman" w:hAnsi="Times New Roman" w:cs="Times New Roman"/>
          <w:sz w:val="28"/>
          <w:szCs w:val="28"/>
        </w:rPr>
        <w:t xml:space="preserve"> использовать</w:t>
      </w:r>
      <w:r w:rsidR="00053C9C" w:rsidRPr="000806CD">
        <w:rPr>
          <w:rFonts w:ascii="Times New Roman" w:hAnsi="Times New Roman" w:cs="Times New Roman"/>
          <w:sz w:val="28"/>
          <w:szCs w:val="28"/>
        </w:rPr>
        <w:t xml:space="preserve"> преподавателям</w:t>
      </w:r>
      <w:r w:rsidRPr="000806CD">
        <w:rPr>
          <w:rFonts w:ascii="Times New Roman" w:hAnsi="Times New Roman" w:cs="Times New Roman"/>
          <w:sz w:val="28"/>
          <w:szCs w:val="28"/>
        </w:rPr>
        <w:t xml:space="preserve">: </w:t>
      </w:r>
      <w:r w:rsidR="00053C9C" w:rsidRPr="000806CD">
        <w:rPr>
          <w:rFonts w:ascii="Times New Roman" w:hAnsi="Times New Roman" w:cs="Times New Roman"/>
          <w:sz w:val="28"/>
          <w:szCs w:val="28"/>
        </w:rPr>
        <w:t xml:space="preserve">технологию </w:t>
      </w:r>
      <w:r w:rsidR="000806CD">
        <w:rPr>
          <w:rFonts w:ascii="Times New Roman" w:hAnsi="Times New Roman" w:cs="Times New Roman"/>
          <w:sz w:val="28"/>
          <w:szCs w:val="28"/>
        </w:rPr>
        <w:t xml:space="preserve">портфолио, модульно-рейтинговую систему, метод проектов, деловые игры, кейс-метод, </w:t>
      </w:r>
      <w:r w:rsidRPr="000806CD">
        <w:rPr>
          <w:rFonts w:ascii="Times New Roman" w:hAnsi="Times New Roman" w:cs="Times New Roman"/>
          <w:sz w:val="28"/>
          <w:szCs w:val="28"/>
        </w:rPr>
        <w:t>практико-ориентированные, имит</w:t>
      </w:r>
      <w:r w:rsidR="00FA3135" w:rsidRPr="000806CD">
        <w:rPr>
          <w:rFonts w:ascii="Times New Roman" w:hAnsi="Times New Roman" w:cs="Times New Roman"/>
          <w:sz w:val="28"/>
          <w:szCs w:val="28"/>
        </w:rPr>
        <w:t>ационные  задания   «ситуация»+</w:t>
      </w:r>
      <w:r w:rsidRPr="000806CD">
        <w:rPr>
          <w:rFonts w:ascii="Times New Roman" w:hAnsi="Times New Roman" w:cs="Times New Roman"/>
          <w:sz w:val="28"/>
          <w:szCs w:val="28"/>
        </w:rPr>
        <w:t>роль»</w:t>
      </w:r>
      <w:r w:rsidR="000806CD">
        <w:rPr>
          <w:rFonts w:ascii="Times New Roman" w:hAnsi="Times New Roman" w:cs="Times New Roman"/>
          <w:sz w:val="28"/>
          <w:szCs w:val="28"/>
        </w:rPr>
        <w:t>, квест-технологии</w:t>
      </w:r>
      <w:r w:rsidR="00FA3135" w:rsidRPr="000806CD">
        <w:rPr>
          <w:rFonts w:ascii="Times New Roman" w:hAnsi="Times New Roman" w:cs="Times New Roman"/>
          <w:sz w:val="28"/>
          <w:szCs w:val="28"/>
        </w:rPr>
        <w:t>.</w:t>
      </w:r>
    </w:p>
    <w:p w:rsidR="00053C9C" w:rsidRPr="000806CD" w:rsidRDefault="00C7787B" w:rsidP="000806C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6CD">
        <w:rPr>
          <w:rFonts w:ascii="Times New Roman" w:hAnsi="Times New Roman" w:cs="Times New Roman"/>
          <w:sz w:val="28"/>
          <w:szCs w:val="28"/>
        </w:rPr>
        <w:t>Следующим</w:t>
      </w:r>
      <w:r w:rsidR="00053C9C" w:rsidRPr="000806CD">
        <w:rPr>
          <w:rFonts w:ascii="Times New Roman" w:hAnsi="Times New Roman" w:cs="Times New Roman"/>
          <w:sz w:val="28"/>
          <w:szCs w:val="28"/>
        </w:rPr>
        <w:t xml:space="preserve"> </w:t>
      </w:r>
      <w:r w:rsidRPr="000806CD">
        <w:rPr>
          <w:rFonts w:ascii="Times New Roman" w:hAnsi="Times New Roman" w:cs="Times New Roman"/>
          <w:b/>
          <w:sz w:val="28"/>
          <w:szCs w:val="28"/>
        </w:rPr>
        <w:t>условием</w:t>
      </w:r>
      <w:r w:rsidR="00053C9C" w:rsidRPr="000806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3135" w:rsidRPr="000806CD">
        <w:rPr>
          <w:rFonts w:ascii="Times New Roman" w:hAnsi="Times New Roman" w:cs="Times New Roman"/>
          <w:sz w:val="28"/>
          <w:szCs w:val="28"/>
        </w:rPr>
        <w:t>формирования ОК</w:t>
      </w:r>
      <w:r w:rsidR="00FA3135" w:rsidRPr="000806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3C9C" w:rsidRPr="000806CD">
        <w:rPr>
          <w:rFonts w:ascii="Times New Roman" w:hAnsi="Times New Roman" w:cs="Times New Roman"/>
          <w:sz w:val="28"/>
          <w:szCs w:val="28"/>
        </w:rPr>
        <w:t xml:space="preserve">выступает  организация самостоятельной  работы </w:t>
      </w:r>
      <w:r w:rsidR="000A4204" w:rsidRPr="000806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3C9C" w:rsidRPr="000806C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53C9C" w:rsidRPr="000806CD">
        <w:rPr>
          <w:rFonts w:ascii="Times New Roman" w:hAnsi="Times New Roman" w:cs="Times New Roman"/>
          <w:sz w:val="28"/>
          <w:szCs w:val="28"/>
        </w:rPr>
        <w:t xml:space="preserve">. </w:t>
      </w:r>
      <w:r w:rsidR="00933BD5" w:rsidRPr="000806CD">
        <w:rPr>
          <w:rFonts w:ascii="Times New Roman" w:hAnsi="Times New Roman" w:cs="Times New Roman"/>
          <w:sz w:val="28"/>
          <w:szCs w:val="28"/>
        </w:rPr>
        <w:t xml:space="preserve">Назначение самостоятельной работы студентов видится нам в упорядочении и закреплении теоретических знаний и практических умений. Считаем </w:t>
      </w:r>
      <w:proofErr w:type="gramStart"/>
      <w:r w:rsidR="00933BD5" w:rsidRPr="000806CD">
        <w:rPr>
          <w:rFonts w:ascii="Times New Roman" w:hAnsi="Times New Roman" w:cs="Times New Roman"/>
          <w:sz w:val="28"/>
          <w:szCs w:val="28"/>
        </w:rPr>
        <w:t>важным</w:t>
      </w:r>
      <w:proofErr w:type="gramEnd"/>
      <w:r w:rsidR="00933BD5" w:rsidRPr="000806CD">
        <w:rPr>
          <w:rFonts w:ascii="Times New Roman" w:hAnsi="Times New Roman" w:cs="Times New Roman"/>
          <w:sz w:val="28"/>
          <w:szCs w:val="28"/>
        </w:rPr>
        <w:t xml:space="preserve"> </w:t>
      </w:r>
      <w:r w:rsidR="00053C9C" w:rsidRPr="000806CD">
        <w:rPr>
          <w:rFonts w:ascii="Times New Roman" w:hAnsi="Times New Roman" w:cs="Times New Roman"/>
          <w:sz w:val="28"/>
          <w:szCs w:val="28"/>
        </w:rPr>
        <w:t>для четкого понимания развести виды самостоятельной работы с формируемыми ОК.</w:t>
      </w:r>
    </w:p>
    <w:p w:rsidR="00053C9C" w:rsidRDefault="00053C9C" w:rsidP="000806C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6CD">
        <w:rPr>
          <w:rFonts w:ascii="Times New Roman" w:hAnsi="Times New Roman" w:cs="Times New Roman"/>
          <w:sz w:val="28"/>
          <w:szCs w:val="28"/>
        </w:rPr>
        <w:t>Ниже приводим ориентировочную таблицу по формированию ОК в процессе самостоятельной работы студентов.</w:t>
      </w:r>
    </w:p>
    <w:p w:rsidR="000806CD" w:rsidRPr="000806CD" w:rsidRDefault="000806CD" w:rsidP="000806CD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053C9C" w:rsidRPr="000806CD" w:rsidRDefault="00053C9C" w:rsidP="000806C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самостоятельной работы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053C9C" w:rsidRPr="000806CD" w:rsidTr="00053C9C">
        <w:tc>
          <w:tcPr>
            <w:tcW w:w="4785" w:type="dxa"/>
          </w:tcPr>
          <w:p w:rsidR="00053C9C" w:rsidRPr="000806CD" w:rsidRDefault="00053C9C" w:rsidP="000806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06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  Вид  самостоятельной работы</w:t>
            </w:r>
          </w:p>
        </w:tc>
        <w:tc>
          <w:tcPr>
            <w:tcW w:w="4786" w:type="dxa"/>
          </w:tcPr>
          <w:p w:rsidR="00053C9C" w:rsidRPr="000806CD" w:rsidRDefault="00053C9C" w:rsidP="000806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06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Формируемая компетенция</w:t>
            </w:r>
          </w:p>
        </w:tc>
      </w:tr>
      <w:tr w:rsidR="00053C9C" w:rsidRPr="000806CD" w:rsidTr="00053C9C">
        <w:tc>
          <w:tcPr>
            <w:tcW w:w="4785" w:type="dxa"/>
          </w:tcPr>
          <w:p w:rsidR="00053C9C" w:rsidRPr="000806CD" w:rsidRDefault="00053C9C" w:rsidP="000806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1.Составление библиографического списка по теме, разделу</w:t>
            </w:r>
          </w:p>
        </w:tc>
        <w:tc>
          <w:tcPr>
            <w:tcW w:w="4786" w:type="dxa"/>
          </w:tcPr>
          <w:p w:rsidR="00053C9C" w:rsidRPr="000806CD" w:rsidRDefault="00053C9C" w:rsidP="000806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2,4,5,8</w:t>
            </w:r>
            <w:r w:rsidR="000855BD" w:rsidRPr="00080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53C9C" w:rsidRPr="000806CD" w:rsidTr="00053C9C">
        <w:tc>
          <w:tcPr>
            <w:tcW w:w="4785" w:type="dxa"/>
          </w:tcPr>
          <w:p w:rsidR="00053C9C" w:rsidRPr="000806CD" w:rsidRDefault="00053C9C" w:rsidP="000806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2.Составление глоссария</w:t>
            </w:r>
          </w:p>
        </w:tc>
        <w:tc>
          <w:tcPr>
            <w:tcW w:w="4786" w:type="dxa"/>
          </w:tcPr>
          <w:p w:rsidR="00053C9C" w:rsidRPr="000806CD" w:rsidRDefault="00053C9C" w:rsidP="000806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1,2,4,5,8</w:t>
            </w:r>
            <w:r w:rsidR="000855BD" w:rsidRPr="00080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53C9C" w:rsidRPr="000806CD" w:rsidTr="00053C9C">
        <w:tc>
          <w:tcPr>
            <w:tcW w:w="4785" w:type="dxa"/>
          </w:tcPr>
          <w:p w:rsidR="00053C9C" w:rsidRPr="000806CD" w:rsidRDefault="00053C9C" w:rsidP="000806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3.Подготовка конспекта</w:t>
            </w:r>
          </w:p>
        </w:tc>
        <w:tc>
          <w:tcPr>
            <w:tcW w:w="4786" w:type="dxa"/>
          </w:tcPr>
          <w:p w:rsidR="00053C9C" w:rsidRPr="000806CD" w:rsidRDefault="00053C9C" w:rsidP="000806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1,2,7,9,10,11</w:t>
            </w:r>
            <w:r w:rsidR="000855BD" w:rsidRPr="00080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53C9C" w:rsidRPr="000806CD" w:rsidTr="00053C9C">
        <w:tc>
          <w:tcPr>
            <w:tcW w:w="4785" w:type="dxa"/>
          </w:tcPr>
          <w:p w:rsidR="00053C9C" w:rsidRPr="000806CD" w:rsidRDefault="00053C9C" w:rsidP="000806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4.Подготовка наглядного пособия</w:t>
            </w:r>
          </w:p>
        </w:tc>
        <w:tc>
          <w:tcPr>
            <w:tcW w:w="4786" w:type="dxa"/>
          </w:tcPr>
          <w:p w:rsidR="00053C9C" w:rsidRPr="000806CD" w:rsidRDefault="000855BD" w:rsidP="000806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1,5,7,10.</w:t>
            </w:r>
          </w:p>
        </w:tc>
      </w:tr>
      <w:tr w:rsidR="00053C9C" w:rsidRPr="000806CD" w:rsidTr="00053C9C">
        <w:tc>
          <w:tcPr>
            <w:tcW w:w="4785" w:type="dxa"/>
          </w:tcPr>
          <w:p w:rsidR="00053C9C" w:rsidRPr="000806CD" w:rsidRDefault="000855BD" w:rsidP="000806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Изучение, конспектирование текста</w:t>
            </w:r>
          </w:p>
        </w:tc>
        <w:tc>
          <w:tcPr>
            <w:tcW w:w="4786" w:type="dxa"/>
          </w:tcPr>
          <w:p w:rsidR="00053C9C" w:rsidRPr="000806CD" w:rsidRDefault="000855BD" w:rsidP="000806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1,4,8,11.</w:t>
            </w:r>
          </w:p>
        </w:tc>
      </w:tr>
      <w:tr w:rsidR="00053C9C" w:rsidRPr="000806CD" w:rsidTr="00053C9C">
        <w:tc>
          <w:tcPr>
            <w:tcW w:w="4785" w:type="dxa"/>
          </w:tcPr>
          <w:p w:rsidR="00053C9C" w:rsidRPr="000806CD" w:rsidRDefault="000855BD" w:rsidP="000806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Создание портфолио</w:t>
            </w:r>
          </w:p>
        </w:tc>
        <w:tc>
          <w:tcPr>
            <w:tcW w:w="4786" w:type="dxa"/>
          </w:tcPr>
          <w:p w:rsidR="00053C9C" w:rsidRPr="000806CD" w:rsidRDefault="000855BD" w:rsidP="000806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1,2,4,5.7,8.9.</w:t>
            </w:r>
          </w:p>
        </w:tc>
      </w:tr>
      <w:tr w:rsidR="00053C9C" w:rsidRPr="000806CD" w:rsidTr="00053C9C">
        <w:tc>
          <w:tcPr>
            <w:tcW w:w="4785" w:type="dxa"/>
          </w:tcPr>
          <w:p w:rsidR="00053C9C" w:rsidRPr="000806CD" w:rsidRDefault="000855BD" w:rsidP="000806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6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</w:t>
            </w:r>
            <w:r w:rsidRPr="00080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презентации</w:t>
            </w:r>
          </w:p>
        </w:tc>
        <w:tc>
          <w:tcPr>
            <w:tcW w:w="4786" w:type="dxa"/>
          </w:tcPr>
          <w:p w:rsidR="00053C9C" w:rsidRPr="000806CD" w:rsidRDefault="000855BD" w:rsidP="000806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4,5,7,9.</w:t>
            </w:r>
          </w:p>
        </w:tc>
      </w:tr>
      <w:tr w:rsidR="000855BD" w:rsidRPr="000806CD" w:rsidTr="00053C9C">
        <w:tc>
          <w:tcPr>
            <w:tcW w:w="4785" w:type="dxa"/>
          </w:tcPr>
          <w:p w:rsidR="000855BD" w:rsidRPr="000806CD" w:rsidRDefault="00994482" w:rsidP="000806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П</w:t>
            </w:r>
            <w:r w:rsidR="000855BD" w:rsidRPr="00080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одготовка и защита ВКР</w:t>
            </w:r>
          </w:p>
        </w:tc>
        <w:tc>
          <w:tcPr>
            <w:tcW w:w="4786" w:type="dxa"/>
          </w:tcPr>
          <w:p w:rsidR="000855BD" w:rsidRPr="000806CD" w:rsidRDefault="000855BD" w:rsidP="000806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1-5,7,8,9,11.</w:t>
            </w:r>
          </w:p>
        </w:tc>
      </w:tr>
      <w:tr w:rsidR="000855BD" w:rsidRPr="000806CD" w:rsidTr="00053C9C">
        <w:tc>
          <w:tcPr>
            <w:tcW w:w="4785" w:type="dxa"/>
          </w:tcPr>
          <w:p w:rsidR="000855BD" w:rsidRPr="000806CD" w:rsidRDefault="000855BD" w:rsidP="000806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9.Написание эссе</w:t>
            </w:r>
          </w:p>
        </w:tc>
        <w:tc>
          <w:tcPr>
            <w:tcW w:w="4786" w:type="dxa"/>
          </w:tcPr>
          <w:p w:rsidR="000855BD" w:rsidRPr="000806CD" w:rsidRDefault="000855BD" w:rsidP="000806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1,2.8.</w:t>
            </w:r>
          </w:p>
        </w:tc>
      </w:tr>
      <w:tr w:rsidR="000855BD" w:rsidRPr="000806CD" w:rsidTr="00053C9C">
        <w:tc>
          <w:tcPr>
            <w:tcW w:w="4785" w:type="dxa"/>
          </w:tcPr>
          <w:p w:rsidR="000855BD" w:rsidRPr="000806CD" w:rsidRDefault="000855BD" w:rsidP="000806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10.Подготовка реферата</w:t>
            </w:r>
          </w:p>
        </w:tc>
        <w:tc>
          <w:tcPr>
            <w:tcW w:w="4786" w:type="dxa"/>
          </w:tcPr>
          <w:p w:rsidR="000855BD" w:rsidRPr="000806CD" w:rsidRDefault="000855BD" w:rsidP="000806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Start"/>
            <w:r w:rsidRPr="00080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080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,2,4,6,7,8,11.</w:t>
            </w:r>
          </w:p>
        </w:tc>
      </w:tr>
      <w:tr w:rsidR="000855BD" w:rsidRPr="000806CD" w:rsidTr="00053C9C">
        <w:tc>
          <w:tcPr>
            <w:tcW w:w="4785" w:type="dxa"/>
          </w:tcPr>
          <w:p w:rsidR="000855BD" w:rsidRPr="000806CD" w:rsidRDefault="000855BD" w:rsidP="000806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Разработка проекта</w:t>
            </w:r>
          </w:p>
        </w:tc>
        <w:tc>
          <w:tcPr>
            <w:tcW w:w="4786" w:type="dxa"/>
          </w:tcPr>
          <w:p w:rsidR="000855BD" w:rsidRPr="000806CD" w:rsidRDefault="000855BD" w:rsidP="000806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1,2, 4,5,6, 7,8,9,11.</w:t>
            </w:r>
          </w:p>
        </w:tc>
      </w:tr>
    </w:tbl>
    <w:p w:rsidR="00053C9C" w:rsidRPr="000806CD" w:rsidRDefault="00053C9C" w:rsidP="000806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63C" w:rsidRDefault="000855BD" w:rsidP="000806C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Обозначенные условия, как показывает практика </w:t>
      </w:r>
      <w:r w:rsidR="00C7787B" w:rsidRPr="0008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06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C7787B" w:rsidRPr="0008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8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способствуют успешному формированию </w:t>
      </w:r>
      <w:r w:rsidR="00053C9C" w:rsidRPr="0008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общих компетенций в процессе профессиональной подготовки студентов колледжа.</w:t>
      </w:r>
    </w:p>
    <w:p w:rsidR="00593891" w:rsidRDefault="00593891" w:rsidP="000806C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использованной литературы</w:t>
      </w:r>
    </w:p>
    <w:p w:rsidR="000806CD" w:rsidRPr="000806CD" w:rsidRDefault="000806CD" w:rsidP="000806C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0D8" w:rsidRPr="000806CD" w:rsidRDefault="004200D8" w:rsidP="000806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6CD">
        <w:rPr>
          <w:rFonts w:ascii="Times New Roman" w:hAnsi="Times New Roman" w:cs="Times New Roman"/>
          <w:sz w:val="28"/>
          <w:szCs w:val="28"/>
        </w:rPr>
        <w:t>1. Зимняя И.А. Ключевые компетенции –</w:t>
      </w:r>
      <w:r w:rsidR="001326DE">
        <w:rPr>
          <w:rFonts w:ascii="Times New Roman" w:hAnsi="Times New Roman" w:cs="Times New Roman"/>
          <w:sz w:val="28"/>
          <w:szCs w:val="28"/>
        </w:rPr>
        <w:t xml:space="preserve"> </w:t>
      </w:r>
      <w:r w:rsidRPr="000806CD">
        <w:rPr>
          <w:rFonts w:ascii="Times New Roman" w:hAnsi="Times New Roman" w:cs="Times New Roman"/>
          <w:sz w:val="28"/>
          <w:szCs w:val="28"/>
        </w:rPr>
        <w:t>нова</w:t>
      </w:r>
      <w:r w:rsidR="000855BD" w:rsidRPr="000806CD">
        <w:rPr>
          <w:rFonts w:ascii="Times New Roman" w:hAnsi="Times New Roman" w:cs="Times New Roman"/>
          <w:sz w:val="28"/>
          <w:szCs w:val="28"/>
        </w:rPr>
        <w:t>я парадигма результата современ</w:t>
      </w:r>
      <w:r w:rsidRPr="000806CD">
        <w:rPr>
          <w:rFonts w:ascii="Times New Roman" w:hAnsi="Times New Roman" w:cs="Times New Roman"/>
          <w:sz w:val="28"/>
          <w:szCs w:val="28"/>
        </w:rPr>
        <w:t>ного образования // Интернет-журна</w:t>
      </w:r>
      <w:proofErr w:type="gramStart"/>
      <w:r w:rsidRPr="000806CD">
        <w:rPr>
          <w:rFonts w:ascii="Times New Roman" w:hAnsi="Times New Roman" w:cs="Times New Roman"/>
          <w:sz w:val="28"/>
          <w:szCs w:val="28"/>
        </w:rPr>
        <w:t>л«</w:t>
      </w:r>
      <w:proofErr w:type="spellStart"/>
      <w:proofErr w:type="gramEnd"/>
      <w:r w:rsidRPr="000806CD">
        <w:rPr>
          <w:rFonts w:ascii="Times New Roman" w:hAnsi="Times New Roman" w:cs="Times New Roman"/>
          <w:sz w:val="28"/>
          <w:szCs w:val="28"/>
        </w:rPr>
        <w:t>Эйдос</w:t>
      </w:r>
      <w:proofErr w:type="spellEnd"/>
      <w:r w:rsidRPr="000806CD">
        <w:rPr>
          <w:rFonts w:ascii="Times New Roman" w:hAnsi="Times New Roman" w:cs="Times New Roman"/>
          <w:sz w:val="28"/>
          <w:szCs w:val="28"/>
        </w:rPr>
        <w:t xml:space="preserve">». URL: </w:t>
      </w:r>
      <w:hyperlink r:id="rId6" w:history="1">
        <w:r w:rsidR="000855BD" w:rsidRPr="000806CD">
          <w:rPr>
            <w:rStyle w:val="a7"/>
            <w:rFonts w:ascii="Times New Roman" w:hAnsi="Times New Roman" w:cs="Times New Roman"/>
            <w:sz w:val="28"/>
            <w:szCs w:val="28"/>
          </w:rPr>
          <w:t>http://www.eidos.ru/journal/</w:t>
        </w:r>
      </w:hyperlink>
      <w:r w:rsidRPr="000806CD">
        <w:rPr>
          <w:rFonts w:ascii="Times New Roman" w:hAnsi="Times New Roman" w:cs="Times New Roman"/>
          <w:sz w:val="28"/>
          <w:szCs w:val="28"/>
        </w:rPr>
        <w:t>2006/0505.htm</w:t>
      </w:r>
    </w:p>
    <w:p w:rsidR="004200D8" w:rsidRPr="000806CD" w:rsidRDefault="004200D8" w:rsidP="000806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6CD">
        <w:rPr>
          <w:rFonts w:ascii="Times New Roman" w:hAnsi="Times New Roman" w:cs="Times New Roman"/>
          <w:sz w:val="28"/>
          <w:szCs w:val="28"/>
        </w:rPr>
        <w:t>2. Капитонов Л.В. Разработка модульныхпрограмм профессионального обучения</w:t>
      </w:r>
      <w:r w:rsidR="000855BD" w:rsidRPr="000806C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0855BD" w:rsidRPr="000806CD">
        <w:rPr>
          <w:rFonts w:ascii="Times New Roman" w:hAnsi="Times New Roman" w:cs="Times New Roman"/>
          <w:sz w:val="28"/>
          <w:szCs w:val="28"/>
        </w:rPr>
        <w:t>компетентностной</w:t>
      </w:r>
      <w:proofErr w:type="spellEnd"/>
      <w:r w:rsidR="000855BD" w:rsidRPr="000806CD">
        <w:rPr>
          <w:rFonts w:ascii="Times New Roman" w:hAnsi="Times New Roman" w:cs="Times New Roman"/>
          <w:sz w:val="28"/>
          <w:szCs w:val="28"/>
        </w:rPr>
        <w:t xml:space="preserve"> осно</w:t>
      </w:r>
      <w:r w:rsidRPr="000806CD">
        <w:rPr>
          <w:rFonts w:ascii="Times New Roman" w:hAnsi="Times New Roman" w:cs="Times New Roman"/>
          <w:sz w:val="28"/>
          <w:szCs w:val="28"/>
        </w:rPr>
        <w:t xml:space="preserve">ве: </w:t>
      </w:r>
      <w:proofErr w:type="spellStart"/>
      <w:r w:rsidRPr="000806CD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0806C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06CD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0806CD">
        <w:rPr>
          <w:rFonts w:ascii="Times New Roman" w:hAnsi="Times New Roman" w:cs="Times New Roman"/>
          <w:sz w:val="28"/>
          <w:szCs w:val="28"/>
        </w:rPr>
        <w:t xml:space="preserve">. ... канд. </w:t>
      </w:r>
      <w:proofErr w:type="spellStart"/>
      <w:r w:rsidRPr="000806CD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0806CD">
        <w:rPr>
          <w:rFonts w:ascii="Times New Roman" w:hAnsi="Times New Roman" w:cs="Times New Roman"/>
          <w:sz w:val="28"/>
          <w:szCs w:val="28"/>
        </w:rPr>
        <w:t>. наук. М.,2010.</w:t>
      </w:r>
    </w:p>
    <w:p w:rsidR="00FA6D26" w:rsidRPr="000806CD" w:rsidRDefault="004200D8" w:rsidP="000806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6CD">
        <w:rPr>
          <w:rFonts w:ascii="Times New Roman" w:hAnsi="Times New Roman" w:cs="Times New Roman"/>
          <w:sz w:val="28"/>
          <w:szCs w:val="28"/>
        </w:rPr>
        <w:t>3. Наумо</w:t>
      </w:r>
      <w:r w:rsidR="000855BD" w:rsidRPr="000806CD">
        <w:rPr>
          <w:rFonts w:ascii="Times New Roman" w:hAnsi="Times New Roman" w:cs="Times New Roman"/>
          <w:sz w:val="28"/>
          <w:szCs w:val="28"/>
        </w:rPr>
        <w:t>ва Г.Р. Развитие общих компетен</w:t>
      </w:r>
      <w:r w:rsidRPr="000806CD">
        <w:rPr>
          <w:rFonts w:ascii="Times New Roman" w:hAnsi="Times New Roman" w:cs="Times New Roman"/>
          <w:sz w:val="28"/>
          <w:szCs w:val="28"/>
        </w:rPr>
        <w:t xml:space="preserve">ций в </w:t>
      </w:r>
      <w:r w:rsidR="000855BD" w:rsidRPr="000806CD">
        <w:rPr>
          <w:rFonts w:ascii="Times New Roman" w:hAnsi="Times New Roman" w:cs="Times New Roman"/>
          <w:sz w:val="28"/>
          <w:szCs w:val="28"/>
        </w:rPr>
        <w:t>профессиональной подготовке специалистов</w:t>
      </w:r>
      <w:r w:rsidRPr="000806C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806CD">
        <w:rPr>
          <w:rFonts w:ascii="Times New Roman" w:hAnsi="Times New Roman" w:cs="Times New Roman"/>
          <w:sz w:val="28"/>
          <w:szCs w:val="28"/>
        </w:rPr>
        <w:t>авт</w:t>
      </w:r>
      <w:r w:rsidR="000855BD" w:rsidRPr="000806CD">
        <w:rPr>
          <w:rFonts w:ascii="Times New Roman" w:hAnsi="Times New Roman" w:cs="Times New Roman"/>
          <w:sz w:val="28"/>
          <w:szCs w:val="28"/>
        </w:rPr>
        <w:t>о</w:t>
      </w:r>
      <w:r w:rsidRPr="000806CD">
        <w:rPr>
          <w:rFonts w:ascii="Times New Roman" w:hAnsi="Times New Roman" w:cs="Times New Roman"/>
          <w:sz w:val="28"/>
          <w:szCs w:val="28"/>
        </w:rPr>
        <w:t>реф</w:t>
      </w:r>
      <w:proofErr w:type="spellEnd"/>
      <w:r w:rsidRPr="000806C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06CD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0806CD">
        <w:rPr>
          <w:rFonts w:ascii="Times New Roman" w:hAnsi="Times New Roman" w:cs="Times New Roman"/>
          <w:sz w:val="28"/>
          <w:szCs w:val="28"/>
        </w:rPr>
        <w:t xml:space="preserve">. ... канд. </w:t>
      </w:r>
      <w:proofErr w:type="spellStart"/>
      <w:r w:rsidRPr="000806CD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0806CD">
        <w:rPr>
          <w:rFonts w:ascii="Times New Roman" w:hAnsi="Times New Roman" w:cs="Times New Roman"/>
          <w:sz w:val="28"/>
          <w:szCs w:val="28"/>
        </w:rPr>
        <w:t>. наук. Екатеринбург,2012.</w:t>
      </w:r>
    </w:p>
    <w:p w:rsidR="00FA6D26" w:rsidRPr="000806CD" w:rsidRDefault="00FA6D26" w:rsidP="000806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92E" w:rsidRPr="000806CD" w:rsidRDefault="00BC392E" w:rsidP="000806C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sectPr w:rsidR="00BC392E" w:rsidRPr="000806CD" w:rsidSect="009C3EE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752E"/>
    <w:multiLevelType w:val="hybridMultilevel"/>
    <w:tmpl w:val="571A002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94DC3"/>
    <w:multiLevelType w:val="hybridMultilevel"/>
    <w:tmpl w:val="9286B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24187"/>
    <w:multiLevelType w:val="hybridMultilevel"/>
    <w:tmpl w:val="43D49224"/>
    <w:lvl w:ilvl="0" w:tplc="9ACADE1A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C6F79F6"/>
    <w:multiLevelType w:val="hybridMultilevel"/>
    <w:tmpl w:val="3C70202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245A"/>
    <w:rsid w:val="00053C9C"/>
    <w:rsid w:val="000806CD"/>
    <w:rsid w:val="000855BD"/>
    <w:rsid w:val="000A4204"/>
    <w:rsid w:val="001326DE"/>
    <w:rsid w:val="002679F9"/>
    <w:rsid w:val="002B3192"/>
    <w:rsid w:val="00302EFF"/>
    <w:rsid w:val="003263E5"/>
    <w:rsid w:val="003559EC"/>
    <w:rsid w:val="003B3FB2"/>
    <w:rsid w:val="003B63AE"/>
    <w:rsid w:val="004200D8"/>
    <w:rsid w:val="00447B29"/>
    <w:rsid w:val="004941C2"/>
    <w:rsid w:val="0058245A"/>
    <w:rsid w:val="00586566"/>
    <w:rsid w:val="005937BA"/>
    <w:rsid w:val="00593891"/>
    <w:rsid w:val="005C02C0"/>
    <w:rsid w:val="00662D6D"/>
    <w:rsid w:val="006928D8"/>
    <w:rsid w:val="00695256"/>
    <w:rsid w:val="006F639F"/>
    <w:rsid w:val="007F235F"/>
    <w:rsid w:val="00917208"/>
    <w:rsid w:val="00933BD5"/>
    <w:rsid w:val="00984002"/>
    <w:rsid w:val="00991650"/>
    <w:rsid w:val="00994482"/>
    <w:rsid w:val="009C3EEF"/>
    <w:rsid w:val="009D4559"/>
    <w:rsid w:val="00A9275D"/>
    <w:rsid w:val="00B17670"/>
    <w:rsid w:val="00B60F63"/>
    <w:rsid w:val="00BC392E"/>
    <w:rsid w:val="00C2563C"/>
    <w:rsid w:val="00C7787B"/>
    <w:rsid w:val="00C868BD"/>
    <w:rsid w:val="00CA24E7"/>
    <w:rsid w:val="00CC7191"/>
    <w:rsid w:val="00D93E40"/>
    <w:rsid w:val="00DF31FE"/>
    <w:rsid w:val="00E01AC0"/>
    <w:rsid w:val="00E32568"/>
    <w:rsid w:val="00E71B61"/>
    <w:rsid w:val="00EA1083"/>
    <w:rsid w:val="00EE34AF"/>
    <w:rsid w:val="00F26B08"/>
    <w:rsid w:val="00F96E0A"/>
    <w:rsid w:val="00FA3135"/>
    <w:rsid w:val="00FA3EF4"/>
    <w:rsid w:val="00FA6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6928D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a4">
    <w:name w:val="Normal (Web)"/>
    <w:basedOn w:val="a"/>
    <w:rsid w:val="00B60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53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53C9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855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4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idos.ru/journa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6E930-4B0C-4B45-AD7A-12FD1D67D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22</cp:revision>
  <dcterms:created xsi:type="dcterms:W3CDTF">2014-04-18T06:26:00Z</dcterms:created>
  <dcterms:modified xsi:type="dcterms:W3CDTF">2017-08-24T06:09:00Z</dcterms:modified>
</cp:coreProperties>
</file>